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4F24" w14:textId="77777777" w:rsidR="0044187A" w:rsidRPr="00B976A1" w:rsidRDefault="0036237D" w:rsidP="0031618F">
      <w:pPr>
        <w:pStyle w:val="Nadpis1"/>
        <w:rPr>
          <w:b/>
          <w:i w:val="0"/>
          <w:sz w:val="36"/>
          <w:szCs w:val="28"/>
        </w:rPr>
      </w:pPr>
      <w:r>
        <w:tab/>
      </w:r>
      <w:r w:rsidR="00481257" w:rsidRPr="004610D5">
        <w:rPr>
          <w:i w:val="0"/>
          <w:sz w:val="28"/>
          <w:szCs w:val="28"/>
        </w:rPr>
        <w:t xml:space="preserve">          </w:t>
      </w:r>
      <w:r w:rsidRPr="00B976A1">
        <w:rPr>
          <w:i w:val="0"/>
          <w:sz w:val="36"/>
          <w:szCs w:val="28"/>
        </w:rPr>
        <w:t xml:space="preserve"> </w:t>
      </w:r>
      <w:r w:rsidR="00767077">
        <w:rPr>
          <w:i w:val="0"/>
          <w:sz w:val="36"/>
          <w:szCs w:val="28"/>
        </w:rPr>
        <w:t>SMLOUVA O DÍLO</w:t>
      </w:r>
    </w:p>
    <w:p w14:paraId="1F4FED33" w14:textId="1F303381" w:rsidR="0044187A" w:rsidRPr="00B976A1" w:rsidRDefault="00DF554C" w:rsidP="0031618F">
      <w:pPr>
        <w:tabs>
          <w:tab w:val="left" w:pos="3324"/>
        </w:tabs>
        <w:jc w:val="both"/>
        <w:rPr>
          <w:b/>
          <w:sz w:val="28"/>
        </w:rPr>
      </w:pPr>
      <w:r w:rsidRPr="00B976A1">
        <w:rPr>
          <w:b/>
          <w:sz w:val="28"/>
        </w:rPr>
        <w:tab/>
      </w:r>
    </w:p>
    <w:p w14:paraId="584B7E30" w14:textId="77777777" w:rsidR="00DF554C" w:rsidRPr="004610D5" w:rsidRDefault="00DF554C" w:rsidP="0031618F">
      <w:pPr>
        <w:tabs>
          <w:tab w:val="left" w:pos="3324"/>
        </w:tabs>
        <w:jc w:val="both"/>
        <w:rPr>
          <w:sz w:val="22"/>
        </w:rPr>
      </w:pPr>
    </w:p>
    <w:p w14:paraId="6334EE46" w14:textId="5B41ED79" w:rsidR="00DF554C" w:rsidRPr="00742FFE" w:rsidRDefault="00DF554C" w:rsidP="0031618F">
      <w:pPr>
        <w:tabs>
          <w:tab w:val="left" w:pos="3324"/>
        </w:tabs>
        <w:jc w:val="both"/>
        <w:rPr>
          <w:sz w:val="22"/>
          <w:szCs w:val="22"/>
        </w:rPr>
      </w:pPr>
      <w:r w:rsidRPr="00742FFE">
        <w:rPr>
          <w:sz w:val="22"/>
          <w:szCs w:val="22"/>
        </w:rPr>
        <w:t>uzavřená ve smyslu příslušných ustanovení §2586 a násl.</w:t>
      </w:r>
      <w:r w:rsidR="005F6E0B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zákona č.89/</w:t>
      </w:r>
      <w:r w:rsidR="00CE3493" w:rsidRPr="00742FFE">
        <w:rPr>
          <w:sz w:val="22"/>
          <w:szCs w:val="22"/>
        </w:rPr>
        <w:t>2012, občanský</w:t>
      </w:r>
      <w:r w:rsidRPr="00742FFE">
        <w:rPr>
          <w:sz w:val="22"/>
          <w:szCs w:val="22"/>
        </w:rPr>
        <w:t xml:space="preserve"> zákoník v platném znění,</w:t>
      </w:r>
      <w:r w:rsidR="005F6E0B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uzavřely níže uvedeného dne,</w:t>
      </w:r>
      <w:r w:rsidR="005F6E0B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měsíce a roku na základě vzájemné dohody tuto smlouvu.</w:t>
      </w:r>
    </w:p>
    <w:p w14:paraId="00A5D06B" w14:textId="77777777" w:rsidR="00DF554C" w:rsidRPr="00742FFE" w:rsidRDefault="00DF554C" w:rsidP="0031618F">
      <w:pPr>
        <w:tabs>
          <w:tab w:val="left" w:pos="3324"/>
        </w:tabs>
        <w:jc w:val="both"/>
        <w:rPr>
          <w:sz w:val="22"/>
          <w:szCs w:val="22"/>
        </w:rPr>
      </w:pPr>
    </w:p>
    <w:p w14:paraId="74395C4E" w14:textId="34D2FBCC" w:rsidR="0044187A" w:rsidRPr="00742FFE" w:rsidRDefault="00CE3493" w:rsidP="0031618F">
      <w:pPr>
        <w:tabs>
          <w:tab w:val="left" w:pos="3324"/>
        </w:tabs>
        <w:jc w:val="both"/>
        <w:rPr>
          <w:b/>
          <w:sz w:val="22"/>
          <w:szCs w:val="22"/>
        </w:rPr>
      </w:pPr>
      <w:r w:rsidRPr="00742FFE">
        <w:rPr>
          <w:b/>
          <w:sz w:val="22"/>
          <w:szCs w:val="22"/>
        </w:rPr>
        <w:t>Objednatel:</w:t>
      </w:r>
    </w:p>
    <w:p w14:paraId="0BC6660E" w14:textId="77777777" w:rsidR="00344121" w:rsidRPr="00567AC8" w:rsidRDefault="00344121" w:rsidP="00742FFE">
      <w:pPr>
        <w:rPr>
          <w:sz w:val="24"/>
          <w:szCs w:val="24"/>
        </w:rPr>
      </w:pPr>
      <w:r w:rsidRPr="00567AC8">
        <w:rPr>
          <w:sz w:val="24"/>
          <w:szCs w:val="24"/>
        </w:rPr>
        <w:t xml:space="preserve">MOJO </w:t>
      </w:r>
      <w:proofErr w:type="spellStart"/>
      <w:r w:rsidRPr="00567AC8">
        <w:rPr>
          <w:sz w:val="24"/>
          <w:szCs w:val="24"/>
        </w:rPr>
        <w:t>System</w:t>
      </w:r>
      <w:proofErr w:type="spellEnd"/>
      <w:r w:rsidRPr="00567AC8">
        <w:rPr>
          <w:sz w:val="24"/>
          <w:szCs w:val="24"/>
        </w:rPr>
        <w:t>, s.r.o.</w:t>
      </w:r>
    </w:p>
    <w:p w14:paraId="16ECFEB6" w14:textId="3C5C81F1" w:rsidR="00742FFE" w:rsidRPr="00567AC8" w:rsidRDefault="00344121" w:rsidP="00742FFE">
      <w:pPr>
        <w:rPr>
          <w:sz w:val="22"/>
          <w:szCs w:val="22"/>
        </w:rPr>
      </w:pPr>
      <w:r w:rsidRPr="00567AC8">
        <w:rPr>
          <w:sz w:val="22"/>
          <w:szCs w:val="22"/>
        </w:rPr>
        <w:t>Slovácká 786, 69144 Lednice</w:t>
      </w:r>
    </w:p>
    <w:p w14:paraId="62A86B56" w14:textId="42AD2ED1" w:rsidR="00742FFE" w:rsidRPr="00567AC8" w:rsidRDefault="00742FFE" w:rsidP="00742FF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67AC8">
        <w:rPr>
          <w:sz w:val="22"/>
          <w:szCs w:val="22"/>
        </w:rPr>
        <w:t xml:space="preserve">IČO: </w:t>
      </w:r>
      <w:r w:rsidR="00344121" w:rsidRPr="00567AC8">
        <w:rPr>
          <w:sz w:val="22"/>
          <w:szCs w:val="22"/>
        </w:rPr>
        <w:t>17797551</w:t>
      </w:r>
    </w:p>
    <w:p w14:paraId="722AA538" w14:textId="2DE123D9" w:rsidR="00742FFE" w:rsidRPr="00567AC8" w:rsidRDefault="00742FFE" w:rsidP="00742FF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67AC8">
        <w:rPr>
          <w:color w:val="000000" w:themeColor="text1"/>
          <w:sz w:val="22"/>
          <w:szCs w:val="22"/>
        </w:rPr>
        <w:t xml:space="preserve">DIČ: </w:t>
      </w:r>
      <w:r w:rsidR="00344121" w:rsidRPr="00567AC8">
        <w:rPr>
          <w:sz w:val="22"/>
          <w:szCs w:val="22"/>
        </w:rPr>
        <w:t>CZ17797551</w:t>
      </w:r>
    </w:p>
    <w:p w14:paraId="0C5BED3B" w14:textId="1328B689" w:rsidR="002943D1" w:rsidRPr="00567AC8" w:rsidRDefault="002943D1" w:rsidP="0031618F">
      <w:pPr>
        <w:tabs>
          <w:tab w:val="left" w:pos="3324"/>
        </w:tabs>
        <w:jc w:val="both"/>
        <w:rPr>
          <w:color w:val="000000" w:themeColor="text1"/>
          <w:sz w:val="22"/>
          <w:szCs w:val="22"/>
        </w:rPr>
      </w:pPr>
      <w:r w:rsidRPr="00567AC8">
        <w:rPr>
          <w:color w:val="000000" w:themeColor="text1"/>
          <w:sz w:val="22"/>
          <w:szCs w:val="22"/>
        </w:rPr>
        <w:t xml:space="preserve">zapsaná: </w:t>
      </w:r>
      <w:r w:rsidR="005F4936" w:rsidRPr="00567AC8">
        <w:rPr>
          <w:color w:val="000000" w:themeColor="text1"/>
          <w:sz w:val="22"/>
          <w:szCs w:val="22"/>
        </w:rPr>
        <w:t xml:space="preserve">spisová značka </w:t>
      </w:r>
      <w:r w:rsidR="00567AC8" w:rsidRPr="00567AC8">
        <w:rPr>
          <w:color w:val="333333"/>
          <w:sz w:val="22"/>
          <w:szCs w:val="22"/>
          <w:shd w:val="clear" w:color="auto" w:fill="F5F5F5"/>
        </w:rPr>
        <w:t>C 135981 vedená u Krajského soudu v Brně</w:t>
      </w:r>
    </w:p>
    <w:p w14:paraId="37DBC504" w14:textId="3F6A274F" w:rsidR="00EE19FB" w:rsidRPr="00567AC8" w:rsidRDefault="00EE19FB" w:rsidP="0031618F">
      <w:pPr>
        <w:tabs>
          <w:tab w:val="left" w:pos="3324"/>
        </w:tabs>
        <w:jc w:val="both"/>
        <w:rPr>
          <w:color w:val="000000"/>
          <w:sz w:val="22"/>
          <w:szCs w:val="22"/>
        </w:rPr>
      </w:pPr>
      <w:r w:rsidRPr="00567AC8">
        <w:rPr>
          <w:color w:val="000000"/>
          <w:sz w:val="22"/>
          <w:szCs w:val="22"/>
        </w:rPr>
        <w:t xml:space="preserve">Bankovní spojení: </w:t>
      </w:r>
      <w:r w:rsidR="00805224" w:rsidRPr="00567AC8">
        <w:rPr>
          <w:color w:val="000000"/>
          <w:sz w:val="22"/>
          <w:szCs w:val="22"/>
          <w:shd w:val="clear" w:color="auto" w:fill="FFFFFF"/>
        </w:rPr>
        <w:t>6647711329/0800</w:t>
      </w:r>
    </w:p>
    <w:p w14:paraId="7757ADB5" w14:textId="77777777" w:rsidR="0044187A" w:rsidRPr="00567AC8" w:rsidRDefault="0044187A" w:rsidP="005F4936">
      <w:pPr>
        <w:tabs>
          <w:tab w:val="left" w:pos="3324"/>
        </w:tabs>
        <w:ind w:left="3324" w:hanging="3324"/>
        <w:jc w:val="both"/>
        <w:rPr>
          <w:sz w:val="22"/>
          <w:szCs w:val="22"/>
        </w:rPr>
      </w:pPr>
    </w:p>
    <w:p w14:paraId="6B435007" w14:textId="77777777" w:rsidR="00805224" w:rsidRDefault="00805224" w:rsidP="005F4936">
      <w:pPr>
        <w:tabs>
          <w:tab w:val="left" w:pos="3324"/>
        </w:tabs>
        <w:ind w:left="3324" w:hanging="3324"/>
        <w:jc w:val="both"/>
        <w:rPr>
          <w:sz w:val="22"/>
          <w:szCs w:val="22"/>
        </w:rPr>
      </w:pPr>
    </w:p>
    <w:p w14:paraId="1B24491B" w14:textId="77777777" w:rsidR="00805224" w:rsidRPr="005F4936" w:rsidRDefault="00805224" w:rsidP="005F4936">
      <w:pPr>
        <w:tabs>
          <w:tab w:val="left" w:pos="3324"/>
        </w:tabs>
        <w:ind w:left="3324" w:hanging="3324"/>
        <w:jc w:val="both"/>
        <w:rPr>
          <w:sz w:val="22"/>
          <w:szCs w:val="22"/>
        </w:rPr>
      </w:pPr>
    </w:p>
    <w:p w14:paraId="79AFE83E" w14:textId="77777777" w:rsidR="0044187A" w:rsidRPr="00742FFE" w:rsidRDefault="0044187A" w:rsidP="0031618F">
      <w:pPr>
        <w:tabs>
          <w:tab w:val="left" w:pos="3324"/>
        </w:tabs>
        <w:jc w:val="both"/>
        <w:rPr>
          <w:sz w:val="22"/>
          <w:szCs w:val="22"/>
        </w:rPr>
      </w:pPr>
      <w:r w:rsidRPr="00742FFE">
        <w:rPr>
          <w:sz w:val="22"/>
          <w:szCs w:val="22"/>
        </w:rPr>
        <w:t>a</w:t>
      </w:r>
    </w:p>
    <w:p w14:paraId="6C6D9D83" w14:textId="77777777" w:rsidR="0044187A" w:rsidRPr="00742FFE" w:rsidRDefault="0044187A" w:rsidP="0031618F">
      <w:pPr>
        <w:tabs>
          <w:tab w:val="left" w:pos="3324"/>
        </w:tabs>
        <w:jc w:val="both"/>
        <w:rPr>
          <w:sz w:val="22"/>
          <w:szCs w:val="22"/>
        </w:rPr>
      </w:pPr>
    </w:p>
    <w:p w14:paraId="4440A8B2" w14:textId="7F5DD64B" w:rsidR="0044187A" w:rsidRPr="00742FFE" w:rsidRDefault="00CE3493" w:rsidP="0031618F">
      <w:pPr>
        <w:tabs>
          <w:tab w:val="left" w:pos="3324"/>
        </w:tabs>
        <w:jc w:val="both"/>
        <w:rPr>
          <w:b/>
          <w:sz w:val="22"/>
          <w:szCs w:val="22"/>
        </w:rPr>
      </w:pPr>
      <w:r w:rsidRPr="00742FFE">
        <w:rPr>
          <w:b/>
          <w:sz w:val="22"/>
          <w:szCs w:val="22"/>
        </w:rPr>
        <w:t>Zhotovitel:</w:t>
      </w:r>
    </w:p>
    <w:p w14:paraId="7F94831C" w14:textId="08EB75AC" w:rsidR="0044187A" w:rsidRPr="00742FFE" w:rsidRDefault="00742FFE" w:rsidP="0031618F">
      <w:pPr>
        <w:tabs>
          <w:tab w:val="left" w:pos="3324"/>
        </w:tabs>
        <w:jc w:val="both"/>
        <w:rPr>
          <w:sz w:val="22"/>
          <w:szCs w:val="22"/>
          <w:highlight w:val="yellow"/>
        </w:rPr>
      </w:pPr>
      <w:r w:rsidRPr="00742FFE">
        <w:rPr>
          <w:sz w:val="22"/>
          <w:szCs w:val="22"/>
          <w:highlight w:val="yellow"/>
        </w:rPr>
        <w:t>XXX</w:t>
      </w:r>
    </w:p>
    <w:p w14:paraId="7F76D030" w14:textId="4AF0D59D" w:rsidR="0044187A" w:rsidRPr="00742FFE" w:rsidRDefault="00742FFE" w:rsidP="0031618F">
      <w:pPr>
        <w:tabs>
          <w:tab w:val="left" w:pos="3324"/>
        </w:tabs>
        <w:jc w:val="both"/>
        <w:rPr>
          <w:sz w:val="22"/>
          <w:szCs w:val="22"/>
          <w:highlight w:val="yellow"/>
        </w:rPr>
      </w:pPr>
      <w:r w:rsidRPr="00742FFE">
        <w:rPr>
          <w:sz w:val="22"/>
          <w:szCs w:val="22"/>
          <w:highlight w:val="yellow"/>
        </w:rPr>
        <w:t>YYY</w:t>
      </w:r>
    </w:p>
    <w:p w14:paraId="0C1DCDC8" w14:textId="25D5C295" w:rsidR="0044187A" w:rsidRPr="00742FFE" w:rsidRDefault="00742FFE" w:rsidP="0031618F">
      <w:pPr>
        <w:tabs>
          <w:tab w:val="left" w:pos="3324"/>
        </w:tabs>
        <w:jc w:val="both"/>
        <w:rPr>
          <w:sz w:val="22"/>
          <w:szCs w:val="22"/>
          <w:highlight w:val="yellow"/>
        </w:rPr>
      </w:pPr>
      <w:r w:rsidRPr="00742FFE">
        <w:rPr>
          <w:sz w:val="22"/>
          <w:szCs w:val="22"/>
          <w:highlight w:val="yellow"/>
        </w:rPr>
        <w:t>ZZZ</w:t>
      </w:r>
    </w:p>
    <w:p w14:paraId="6E6C2D5F" w14:textId="7979AB38" w:rsidR="002943D1" w:rsidRPr="00742FFE" w:rsidRDefault="002943D1" w:rsidP="0031618F">
      <w:pPr>
        <w:tabs>
          <w:tab w:val="left" w:pos="3324"/>
        </w:tabs>
        <w:jc w:val="both"/>
        <w:rPr>
          <w:color w:val="000000"/>
          <w:sz w:val="22"/>
          <w:szCs w:val="22"/>
          <w:highlight w:val="yellow"/>
        </w:rPr>
      </w:pPr>
      <w:r w:rsidRPr="00742FFE">
        <w:rPr>
          <w:color w:val="000000"/>
          <w:sz w:val="22"/>
          <w:szCs w:val="22"/>
          <w:highlight w:val="yellow"/>
        </w:rPr>
        <w:t xml:space="preserve">zapsaná: </w:t>
      </w:r>
      <w:r w:rsidR="00742FFE" w:rsidRPr="00742FFE">
        <w:rPr>
          <w:color w:val="000000"/>
          <w:sz w:val="22"/>
          <w:szCs w:val="22"/>
          <w:highlight w:val="yellow"/>
        </w:rPr>
        <w:t>XXXX</w:t>
      </w:r>
    </w:p>
    <w:p w14:paraId="47158CCC" w14:textId="2CF21399" w:rsidR="0053231A" w:rsidRPr="00742FFE" w:rsidRDefault="0044187A" w:rsidP="0031618F">
      <w:pPr>
        <w:tabs>
          <w:tab w:val="left" w:pos="3324"/>
        </w:tabs>
        <w:jc w:val="both"/>
        <w:rPr>
          <w:color w:val="000000"/>
          <w:sz w:val="22"/>
          <w:szCs w:val="22"/>
          <w:highlight w:val="yellow"/>
        </w:rPr>
      </w:pPr>
      <w:proofErr w:type="gramStart"/>
      <w:r w:rsidRPr="00742FFE">
        <w:rPr>
          <w:color w:val="000000"/>
          <w:sz w:val="22"/>
          <w:szCs w:val="22"/>
          <w:highlight w:val="yellow"/>
        </w:rPr>
        <w:t>DIČ:</w:t>
      </w:r>
      <w:r w:rsidR="00742FFE" w:rsidRPr="00742FFE">
        <w:rPr>
          <w:color w:val="000000"/>
          <w:sz w:val="22"/>
          <w:szCs w:val="22"/>
          <w:highlight w:val="yellow"/>
        </w:rPr>
        <w:t>YYYYY</w:t>
      </w:r>
      <w:proofErr w:type="gramEnd"/>
      <w:r w:rsidR="0036237D" w:rsidRPr="00742FFE">
        <w:rPr>
          <w:color w:val="000000"/>
          <w:sz w:val="22"/>
          <w:szCs w:val="22"/>
          <w:highlight w:val="yellow"/>
        </w:rPr>
        <w:t xml:space="preserve">                                 </w:t>
      </w:r>
    </w:p>
    <w:p w14:paraId="20C74E8B" w14:textId="6B226914" w:rsidR="0044187A" w:rsidRPr="00742FFE" w:rsidRDefault="0044187A" w:rsidP="0031618F">
      <w:pPr>
        <w:tabs>
          <w:tab w:val="left" w:pos="3324"/>
        </w:tabs>
        <w:jc w:val="both"/>
        <w:rPr>
          <w:color w:val="000000"/>
          <w:sz w:val="22"/>
          <w:szCs w:val="22"/>
          <w:highlight w:val="yellow"/>
        </w:rPr>
      </w:pPr>
      <w:r w:rsidRPr="00742FFE">
        <w:rPr>
          <w:color w:val="000000"/>
          <w:sz w:val="22"/>
          <w:szCs w:val="22"/>
          <w:highlight w:val="yellow"/>
        </w:rPr>
        <w:t>IČO:</w:t>
      </w:r>
      <w:r w:rsidR="00742FFE" w:rsidRPr="00742FFE">
        <w:rPr>
          <w:color w:val="000000"/>
          <w:sz w:val="22"/>
          <w:szCs w:val="22"/>
          <w:highlight w:val="yellow"/>
        </w:rPr>
        <w:t xml:space="preserve"> YYYYY</w:t>
      </w:r>
    </w:p>
    <w:p w14:paraId="191CFB92" w14:textId="75AA3B35" w:rsidR="0044187A" w:rsidRPr="00742FFE" w:rsidRDefault="0044187A" w:rsidP="0031618F">
      <w:pPr>
        <w:tabs>
          <w:tab w:val="left" w:pos="3324"/>
        </w:tabs>
        <w:jc w:val="both"/>
        <w:rPr>
          <w:color w:val="000000"/>
          <w:sz w:val="22"/>
          <w:szCs w:val="22"/>
        </w:rPr>
      </w:pPr>
      <w:r w:rsidRPr="00742FFE">
        <w:rPr>
          <w:color w:val="000000"/>
          <w:sz w:val="22"/>
          <w:szCs w:val="22"/>
          <w:highlight w:val="yellow"/>
        </w:rPr>
        <w:t>Bankovní spojení</w:t>
      </w:r>
      <w:r w:rsidR="00325147" w:rsidRPr="00742FFE">
        <w:rPr>
          <w:color w:val="000000"/>
          <w:sz w:val="22"/>
          <w:szCs w:val="22"/>
          <w:highlight w:val="yellow"/>
        </w:rPr>
        <w:t xml:space="preserve">: </w:t>
      </w:r>
      <w:r w:rsidR="00742FFE" w:rsidRPr="00742FFE">
        <w:rPr>
          <w:color w:val="000000"/>
          <w:sz w:val="22"/>
          <w:szCs w:val="22"/>
          <w:highlight w:val="yellow"/>
        </w:rPr>
        <w:t>XXXXX</w:t>
      </w:r>
    </w:p>
    <w:p w14:paraId="07EBD80D" w14:textId="77777777" w:rsidR="00072EB8" w:rsidRPr="000C55D7" w:rsidRDefault="00072EB8" w:rsidP="0031618F">
      <w:pPr>
        <w:tabs>
          <w:tab w:val="left" w:pos="3324"/>
        </w:tabs>
        <w:jc w:val="both"/>
        <w:rPr>
          <w:color w:val="000000"/>
          <w:sz w:val="22"/>
          <w:szCs w:val="22"/>
        </w:rPr>
      </w:pPr>
    </w:p>
    <w:p w14:paraId="1E226C71" w14:textId="77777777" w:rsidR="0044187A" w:rsidRPr="00B976A1" w:rsidRDefault="0044187A" w:rsidP="0031618F">
      <w:pPr>
        <w:tabs>
          <w:tab w:val="left" w:pos="3324"/>
        </w:tabs>
        <w:jc w:val="both"/>
        <w:rPr>
          <w:sz w:val="22"/>
          <w:szCs w:val="22"/>
        </w:rPr>
      </w:pPr>
    </w:p>
    <w:p w14:paraId="29A6EC77" w14:textId="77777777" w:rsidR="0044187A" w:rsidRPr="00B976A1" w:rsidRDefault="0044187A" w:rsidP="0031618F">
      <w:pPr>
        <w:tabs>
          <w:tab w:val="left" w:pos="3324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                                                     Smluvní strany se dohodly:</w:t>
      </w:r>
    </w:p>
    <w:p w14:paraId="03CA5AAA" w14:textId="77777777" w:rsidR="0044187A" w:rsidRPr="00B976A1" w:rsidRDefault="0044187A" w:rsidP="0031618F">
      <w:pPr>
        <w:tabs>
          <w:tab w:val="left" w:pos="3324"/>
        </w:tabs>
        <w:jc w:val="both"/>
        <w:rPr>
          <w:sz w:val="22"/>
          <w:szCs w:val="22"/>
        </w:rPr>
      </w:pPr>
    </w:p>
    <w:p w14:paraId="0504DF8A" w14:textId="77777777" w:rsidR="0044187A" w:rsidRDefault="0044187A" w:rsidP="00D94933">
      <w:pPr>
        <w:tabs>
          <w:tab w:val="left" w:pos="3324"/>
        </w:tabs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I.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Předmět plnění</w:t>
      </w:r>
    </w:p>
    <w:p w14:paraId="270051F4" w14:textId="77777777" w:rsidR="00DF554C" w:rsidRPr="00344121" w:rsidRDefault="00DF554C" w:rsidP="0031618F">
      <w:pPr>
        <w:tabs>
          <w:tab w:val="left" w:pos="3324"/>
        </w:tabs>
        <w:jc w:val="both"/>
        <w:rPr>
          <w:sz w:val="22"/>
          <w:szCs w:val="22"/>
        </w:rPr>
      </w:pPr>
      <w:r w:rsidRPr="00742FFE">
        <w:rPr>
          <w:sz w:val="22"/>
          <w:szCs w:val="22"/>
        </w:rPr>
        <w:t>Zhotovitel se zavazuje objednateli zhotovit níže uvedené dílo</w:t>
      </w:r>
      <w:r w:rsidR="00774914" w:rsidRPr="00742FFE">
        <w:rPr>
          <w:sz w:val="22"/>
          <w:szCs w:val="22"/>
        </w:rPr>
        <w:t>,</w:t>
      </w:r>
      <w:r w:rsidRPr="00742FFE">
        <w:rPr>
          <w:sz w:val="22"/>
          <w:szCs w:val="22"/>
        </w:rPr>
        <w:t xml:space="preserve"> ke kterému objednatel prohlašuje,</w:t>
      </w:r>
      <w:r w:rsidR="00A93A5B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že má k </w:t>
      </w:r>
      <w:r w:rsidRPr="00344121">
        <w:rPr>
          <w:sz w:val="22"/>
          <w:szCs w:val="22"/>
        </w:rPr>
        <w:t>dispozici dostatek finančních prostředků na zaplacení ceny díla dle této smlouvy a že cenu díla v dohodnuté době uhradí.</w:t>
      </w:r>
    </w:p>
    <w:p w14:paraId="5254C68C" w14:textId="77777777" w:rsidR="00DF554C" w:rsidRPr="00344121" w:rsidRDefault="00DF554C" w:rsidP="0031618F">
      <w:pPr>
        <w:pStyle w:val="Zkladntext"/>
        <w:jc w:val="both"/>
        <w:rPr>
          <w:i w:val="0"/>
          <w:sz w:val="22"/>
          <w:szCs w:val="22"/>
        </w:rPr>
      </w:pPr>
    </w:p>
    <w:p w14:paraId="7A5B0558" w14:textId="77777777" w:rsidR="00344121" w:rsidRPr="00344121" w:rsidRDefault="00344121" w:rsidP="00344121">
      <w:pPr>
        <w:rPr>
          <w:sz w:val="22"/>
          <w:szCs w:val="22"/>
        </w:rPr>
      </w:pPr>
      <w:r w:rsidRPr="00344121">
        <w:rPr>
          <w:sz w:val="22"/>
          <w:szCs w:val="22"/>
        </w:rPr>
        <w:t>Jedná se tedy o komplexní návrh, konstrukci a testování zkapalňovacího zařízení s následujícími minimálními parametry/vlastnostmi:</w:t>
      </w:r>
    </w:p>
    <w:p w14:paraId="10E8FE07" w14:textId="77777777" w:rsidR="00344121" w:rsidRPr="00344121" w:rsidRDefault="00344121" w:rsidP="00344121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>S kapacitou zkapalnění plynu 10–30 kg/hodinu</w:t>
      </w:r>
    </w:p>
    <w:p w14:paraId="55660C29" w14:textId="77777777" w:rsidR="00344121" w:rsidRPr="00344121" w:rsidRDefault="00344121" w:rsidP="00344121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 xml:space="preserve">S možností napojení na standardní tlakovou lahev o objemu 8–80 l </w:t>
      </w:r>
    </w:p>
    <w:p w14:paraId="46ED74E2" w14:textId="77777777" w:rsidR="00344121" w:rsidRPr="00344121" w:rsidRDefault="00344121" w:rsidP="00344121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>Vzdáleným připojením umožňující monitorovat a řídit minimálně tyto parametry – zapnutí/vypnutí, monitorování množství zkapalněného plynu, teploty a tlaku vstupního plynu.</w:t>
      </w:r>
    </w:p>
    <w:p w14:paraId="1EA9E2D6" w14:textId="77777777" w:rsidR="00344121" w:rsidRPr="00344121" w:rsidRDefault="00344121" w:rsidP="00344121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>Propojení s technologií produkce suchého ledu z kvasných plynů</w:t>
      </w:r>
    </w:p>
    <w:p w14:paraId="766FF252" w14:textId="77777777" w:rsidR="00344121" w:rsidRPr="00344121" w:rsidRDefault="00344121" w:rsidP="00344121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 xml:space="preserve">Technologie zkapalňovacího zařízení s příkonem </w:t>
      </w:r>
      <w:proofErr w:type="gramStart"/>
      <w:r w:rsidRPr="00344121">
        <w:rPr>
          <w:sz w:val="22"/>
          <w:szCs w:val="22"/>
        </w:rPr>
        <w:t>1F</w:t>
      </w:r>
      <w:proofErr w:type="gramEnd"/>
      <w:r w:rsidRPr="00344121">
        <w:rPr>
          <w:sz w:val="22"/>
          <w:szCs w:val="22"/>
        </w:rPr>
        <w:t xml:space="preserve"> nebo </w:t>
      </w:r>
      <w:proofErr w:type="gramStart"/>
      <w:r w:rsidRPr="00344121">
        <w:rPr>
          <w:sz w:val="22"/>
          <w:szCs w:val="22"/>
        </w:rPr>
        <w:t>3F</w:t>
      </w:r>
      <w:proofErr w:type="gramEnd"/>
      <w:r w:rsidRPr="00344121">
        <w:rPr>
          <w:sz w:val="22"/>
          <w:szCs w:val="22"/>
        </w:rPr>
        <w:t xml:space="preserve"> v rozsahu 2–9 kW dle výkonu kompresoru 100–400 l/min</w:t>
      </w:r>
    </w:p>
    <w:p w14:paraId="3FB0380A" w14:textId="77777777" w:rsidR="00344121" w:rsidRPr="00344121" w:rsidRDefault="00344121" w:rsidP="00344121">
      <w:pPr>
        <w:ind w:left="360"/>
        <w:rPr>
          <w:sz w:val="22"/>
          <w:szCs w:val="22"/>
        </w:rPr>
      </w:pPr>
    </w:p>
    <w:p w14:paraId="6662A209" w14:textId="77777777" w:rsidR="00344121" w:rsidRPr="00A85F38" w:rsidRDefault="00344121" w:rsidP="00A85F38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A85F38">
        <w:rPr>
          <w:sz w:val="22"/>
          <w:szCs w:val="22"/>
        </w:rPr>
        <w:t xml:space="preserve">Měření tlakových ztrát a posunů sorpčních </w:t>
      </w:r>
      <w:proofErr w:type="spellStart"/>
      <w:r w:rsidRPr="00A85F38">
        <w:rPr>
          <w:sz w:val="22"/>
          <w:szCs w:val="22"/>
        </w:rPr>
        <w:t>rovnováh</w:t>
      </w:r>
      <w:proofErr w:type="spellEnd"/>
      <w:r w:rsidRPr="00A85F38">
        <w:rPr>
          <w:sz w:val="22"/>
          <w:szCs w:val="22"/>
        </w:rPr>
        <w:t xml:space="preserve"> při zařazení sorbentů na funkčním vzorku</w:t>
      </w:r>
    </w:p>
    <w:p w14:paraId="70EF1B44" w14:textId="77777777" w:rsidR="00344121" w:rsidRPr="00A85F38" w:rsidRDefault="00344121" w:rsidP="00A85F38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A85F38">
        <w:rPr>
          <w:sz w:val="22"/>
          <w:szCs w:val="22"/>
        </w:rPr>
        <w:t>Měření rychlosti zkapalňování v různých podmínkách vstupní teploty a tlaku směsi plynů</w:t>
      </w:r>
    </w:p>
    <w:p w14:paraId="1FF60467" w14:textId="77777777" w:rsidR="00344121" w:rsidRPr="00344121" w:rsidRDefault="00344121" w:rsidP="00344121">
      <w:pPr>
        <w:pStyle w:val="Odstavecseseznamem"/>
        <w:rPr>
          <w:sz w:val="22"/>
          <w:szCs w:val="22"/>
        </w:rPr>
      </w:pPr>
    </w:p>
    <w:p w14:paraId="3C13B145" w14:textId="77777777" w:rsidR="00344121" w:rsidRPr="00A85F38" w:rsidRDefault="00344121" w:rsidP="00A85F38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A85F38">
        <w:rPr>
          <w:sz w:val="22"/>
          <w:szCs w:val="22"/>
        </w:rPr>
        <w:t>Návrh konstrukce a testování technologie produkce suchého ledu z kvasných plynů (v kapacitě dostačující pro zkapalňovacího zařízení)</w:t>
      </w:r>
    </w:p>
    <w:p w14:paraId="5A847357" w14:textId="77777777" w:rsidR="00344121" w:rsidRPr="00344121" w:rsidRDefault="00344121" w:rsidP="00344121">
      <w:pPr>
        <w:pStyle w:val="Odstavecseseznamem"/>
        <w:numPr>
          <w:ilvl w:val="0"/>
          <w:numId w:val="7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>Měření rychlosti produkce a výtěžnosti suchého ledu</w:t>
      </w:r>
    </w:p>
    <w:p w14:paraId="2649B131" w14:textId="77777777" w:rsidR="00344121" w:rsidRPr="00344121" w:rsidRDefault="00344121" w:rsidP="00344121">
      <w:pPr>
        <w:pStyle w:val="Odstavecseseznamem"/>
        <w:numPr>
          <w:ilvl w:val="0"/>
          <w:numId w:val="7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lastRenderedPageBreak/>
        <w:t>Měření a výpočty energetické náročnosti produkce suchého ledu</w:t>
      </w:r>
    </w:p>
    <w:p w14:paraId="741F5D72" w14:textId="77777777" w:rsidR="00344121" w:rsidRPr="00344121" w:rsidRDefault="00344121" w:rsidP="00344121">
      <w:pPr>
        <w:pStyle w:val="Odstavecseseznamem"/>
        <w:rPr>
          <w:sz w:val="22"/>
          <w:szCs w:val="22"/>
        </w:rPr>
      </w:pPr>
    </w:p>
    <w:p w14:paraId="7250C48A" w14:textId="6D4B1100" w:rsidR="00344121" w:rsidRPr="00A85F38" w:rsidRDefault="00344121" w:rsidP="00A85F38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85F38">
        <w:rPr>
          <w:sz w:val="22"/>
          <w:szCs w:val="22"/>
        </w:rPr>
        <w:t>Propojení s kondenzačním zařízením MOJO 1</w:t>
      </w:r>
      <w:r w:rsidRPr="00A85F38">
        <w:rPr>
          <w:sz w:val="22"/>
          <w:szCs w:val="22"/>
          <w:vertAlign w:val="superscript"/>
        </w:rPr>
        <w:t xml:space="preserve"> </w:t>
      </w:r>
      <w:r w:rsidRPr="00A85F38">
        <w:rPr>
          <w:sz w:val="22"/>
          <w:szCs w:val="22"/>
        </w:rPr>
        <w:t>(data oproti podpisu NDA)</w:t>
      </w:r>
    </w:p>
    <w:p w14:paraId="1F90D227" w14:textId="77777777" w:rsidR="00344121" w:rsidRPr="00344121" w:rsidRDefault="00344121" w:rsidP="00344121">
      <w:pPr>
        <w:pStyle w:val="Odstavecseseznamem"/>
        <w:numPr>
          <w:ilvl w:val="0"/>
          <w:numId w:val="8"/>
        </w:numPr>
        <w:spacing w:line="276" w:lineRule="auto"/>
        <w:contextualSpacing w:val="0"/>
        <w:jc w:val="both"/>
        <w:rPr>
          <w:sz w:val="22"/>
          <w:szCs w:val="22"/>
        </w:rPr>
      </w:pPr>
      <w:r w:rsidRPr="00344121">
        <w:rPr>
          <w:sz w:val="22"/>
          <w:szCs w:val="22"/>
        </w:rPr>
        <w:t>Propojení formou klasické hadice o průměru ¾ palce</w:t>
      </w:r>
    </w:p>
    <w:p w14:paraId="60D71A7F" w14:textId="77777777" w:rsidR="00D568C0" w:rsidRDefault="00D568C0" w:rsidP="00D568C0">
      <w:pPr>
        <w:tabs>
          <w:tab w:val="left" w:pos="720"/>
        </w:tabs>
        <w:overflowPunct w:val="0"/>
        <w:autoSpaceDE w:val="0"/>
        <w:autoSpaceDN w:val="0"/>
        <w:adjustRightInd w:val="0"/>
        <w:ind w:right="-145"/>
        <w:jc w:val="both"/>
        <w:rPr>
          <w:b/>
          <w:sz w:val="22"/>
          <w:szCs w:val="22"/>
        </w:rPr>
      </w:pPr>
    </w:p>
    <w:p w14:paraId="37206D74" w14:textId="77777777" w:rsidR="0044187A" w:rsidRDefault="0044187A" w:rsidP="00D94933">
      <w:pPr>
        <w:pStyle w:val="Zkladntext2"/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II.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Cena</w:t>
      </w:r>
    </w:p>
    <w:p w14:paraId="298EDAF4" w14:textId="7C10BD79" w:rsidR="00742FFE" w:rsidRDefault="00742FFE" w:rsidP="006C61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díla je </w:t>
      </w:r>
      <w:r w:rsidRPr="00742FFE">
        <w:rPr>
          <w:sz w:val="22"/>
          <w:szCs w:val="22"/>
          <w:highlight w:val="yellow"/>
        </w:rPr>
        <w:t>XXXX</w:t>
      </w:r>
      <w:r>
        <w:rPr>
          <w:sz w:val="22"/>
          <w:szCs w:val="22"/>
        </w:rPr>
        <w:t xml:space="preserve"> (cena bez </w:t>
      </w:r>
      <w:proofErr w:type="spellStart"/>
      <w:r>
        <w:rPr>
          <w:sz w:val="22"/>
          <w:szCs w:val="22"/>
        </w:rPr>
        <w:t>DPh</w:t>
      </w:r>
      <w:proofErr w:type="spellEnd"/>
      <w:r>
        <w:rPr>
          <w:sz w:val="22"/>
          <w:szCs w:val="22"/>
        </w:rPr>
        <w:t>, výše DPH a celková cena), po dohodě objednatele se zhotovitelem je možné fakturovat dílčí plnění.</w:t>
      </w:r>
    </w:p>
    <w:p w14:paraId="1C1A2B93" w14:textId="3872DCD6" w:rsidR="006C61F1" w:rsidRPr="00184586" w:rsidRDefault="006C61F1" w:rsidP="006C61F1">
      <w:pPr>
        <w:jc w:val="both"/>
        <w:rPr>
          <w:sz w:val="22"/>
          <w:szCs w:val="22"/>
        </w:rPr>
      </w:pPr>
      <w:r w:rsidRPr="00184586">
        <w:rPr>
          <w:sz w:val="22"/>
          <w:szCs w:val="22"/>
        </w:rPr>
        <w:t>Celková cena bez DPH je sjednána jako cena pevná a maximální a zahrnuje veškeré práce a dodávky, včetně spolupráce s externími dodavateli a dopravy, může být změněna pouze na základě uzavřené číslovaného písemného dodatku ke smlouvě. </w:t>
      </w:r>
    </w:p>
    <w:p w14:paraId="33065CBA" w14:textId="77777777" w:rsidR="00B976A1" w:rsidRPr="00184586" w:rsidRDefault="00B976A1" w:rsidP="0031618F">
      <w:pPr>
        <w:pStyle w:val="Zkladntext2"/>
        <w:rPr>
          <w:sz w:val="22"/>
          <w:szCs w:val="22"/>
        </w:rPr>
      </w:pPr>
    </w:p>
    <w:p w14:paraId="16201980" w14:textId="77777777" w:rsidR="006C61F1" w:rsidRPr="00B976A1" w:rsidRDefault="006C61F1" w:rsidP="0031618F">
      <w:pPr>
        <w:pStyle w:val="Zkladntext2"/>
        <w:rPr>
          <w:sz w:val="22"/>
          <w:szCs w:val="22"/>
        </w:rPr>
      </w:pPr>
    </w:p>
    <w:p w14:paraId="687EF361" w14:textId="77777777" w:rsidR="0044187A" w:rsidRPr="00B976A1" w:rsidRDefault="0044187A" w:rsidP="00D94933">
      <w:pPr>
        <w:tabs>
          <w:tab w:val="left" w:pos="6048"/>
        </w:tabs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III.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Doba plnění</w:t>
      </w:r>
    </w:p>
    <w:p w14:paraId="694BACB3" w14:textId="4373E1DE" w:rsidR="00344121" w:rsidRPr="00B976A1" w:rsidRDefault="00414167" w:rsidP="00344121">
      <w:pPr>
        <w:pStyle w:val="Zkladntext2"/>
        <w:tabs>
          <w:tab w:val="clear" w:pos="3324"/>
          <w:tab w:val="center" w:pos="4535"/>
          <w:tab w:val="left" w:pos="6048"/>
        </w:tabs>
        <w:rPr>
          <w:sz w:val="22"/>
          <w:szCs w:val="22"/>
        </w:rPr>
      </w:pPr>
      <w:r w:rsidRPr="00715031">
        <w:rPr>
          <w:sz w:val="22"/>
        </w:rPr>
        <w:t>Smluvní strany se dohodl</w:t>
      </w:r>
      <w:r>
        <w:rPr>
          <w:sz w:val="22"/>
        </w:rPr>
        <w:t>y</w:t>
      </w:r>
      <w:r w:rsidRPr="00715031">
        <w:rPr>
          <w:sz w:val="22"/>
        </w:rPr>
        <w:t xml:space="preserve">, že zboží uvedené v bodě II. této smlouvy bude </w:t>
      </w:r>
      <w:r w:rsidR="00D568C0">
        <w:rPr>
          <w:sz w:val="22"/>
        </w:rPr>
        <w:t>dodáno nejpozději do</w:t>
      </w:r>
      <w:r w:rsidR="00344121">
        <w:rPr>
          <w:sz w:val="22"/>
        </w:rPr>
        <w:t xml:space="preserve"> </w:t>
      </w:r>
      <w:r w:rsidR="00A85F38">
        <w:rPr>
          <w:sz w:val="22"/>
        </w:rPr>
        <w:t>6</w:t>
      </w:r>
      <w:r w:rsidR="00344121">
        <w:rPr>
          <w:sz w:val="22"/>
        </w:rPr>
        <w:t xml:space="preserve"> měsíců od podpisu této smlouvy.</w:t>
      </w:r>
    </w:p>
    <w:p w14:paraId="172D2E6A" w14:textId="743D44F0" w:rsidR="0044187A" w:rsidRPr="00B976A1" w:rsidRDefault="0044187A" w:rsidP="0031618F">
      <w:pPr>
        <w:tabs>
          <w:tab w:val="left" w:pos="6048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                                                                                    </w:t>
      </w:r>
      <w:r w:rsidRPr="00B976A1">
        <w:rPr>
          <w:sz w:val="22"/>
          <w:szCs w:val="22"/>
        </w:rPr>
        <w:tab/>
        <w:t xml:space="preserve">  </w:t>
      </w:r>
    </w:p>
    <w:p w14:paraId="3B5A54C0" w14:textId="77777777" w:rsidR="00767077" w:rsidRDefault="0044187A" w:rsidP="0031618F">
      <w:pPr>
        <w:tabs>
          <w:tab w:val="left" w:pos="6048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                   </w:t>
      </w:r>
    </w:p>
    <w:p w14:paraId="13722517" w14:textId="77777777" w:rsidR="0044187A" w:rsidRPr="00B976A1" w:rsidRDefault="0044187A" w:rsidP="00767077">
      <w:pPr>
        <w:tabs>
          <w:tab w:val="left" w:pos="6048"/>
        </w:tabs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IV.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Místo plnění</w:t>
      </w:r>
    </w:p>
    <w:p w14:paraId="7312F613" w14:textId="197E6598" w:rsidR="00742FFE" w:rsidRPr="00567AC8" w:rsidRDefault="0044187A" w:rsidP="00742FFE">
      <w:pPr>
        <w:rPr>
          <w:sz w:val="22"/>
          <w:szCs w:val="22"/>
        </w:rPr>
      </w:pPr>
      <w:r w:rsidRPr="00567AC8">
        <w:rPr>
          <w:sz w:val="22"/>
          <w:szCs w:val="22"/>
        </w:rPr>
        <w:t xml:space="preserve">Místem plnění </w:t>
      </w:r>
      <w:r w:rsidR="003C2C25" w:rsidRPr="00567AC8">
        <w:rPr>
          <w:sz w:val="22"/>
          <w:szCs w:val="22"/>
        </w:rPr>
        <w:t xml:space="preserve">zakázky </w:t>
      </w:r>
      <w:r w:rsidR="00742FFE" w:rsidRPr="00567AC8">
        <w:rPr>
          <w:sz w:val="22"/>
          <w:szCs w:val="22"/>
        </w:rPr>
        <w:t>Sídlo objednatele (</w:t>
      </w:r>
      <w:r w:rsidR="00344121" w:rsidRPr="00567AC8">
        <w:rPr>
          <w:sz w:val="22"/>
          <w:szCs w:val="22"/>
        </w:rPr>
        <w:t>Slovácká 786, 69144 Lednice</w:t>
      </w:r>
      <w:r w:rsidR="00742FFE" w:rsidRPr="00567AC8">
        <w:rPr>
          <w:sz w:val="22"/>
          <w:szCs w:val="22"/>
        </w:rPr>
        <w:t>), nedohodnou-li se smluvní strany jinak.</w:t>
      </w:r>
    </w:p>
    <w:p w14:paraId="57C5F15B" w14:textId="39771B3B" w:rsidR="00325147" w:rsidRPr="00567AC8" w:rsidRDefault="00325147" w:rsidP="00742FFE">
      <w:pPr>
        <w:tabs>
          <w:tab w:val="left" w:pos="6048"/>
        </w:tabs>
        <w:jc w:val="both"/>
        <w:rPr>
          <w:sz w:val="22"/>
          <w:szCs w:val="22"/>
        </w:rPr>
      </w:pPr>
    </w:p>
    <w:p w14:paraId="5FC905ED" w14:textId="77777777" w:rsidR="00767077" w:rsidRDefault="00767077" w:rsidP="00D94933">
      <w:pPr>
        <w:tabs>
          <w:tab w:val="left" w:pos="6048"/>
        </w:tabs>
        <w:jc w:val="center"/>
        <w:rPr>
          <w:b/>
          <w:sz w:val="22"/>
          <w:szCs w:val="22"/>
        </w:rPr>
      </w:pPr>
    </w:p>
    <w:p w14:paraId="3DF53515" w14:textId="77777777" w:rsidR="0044187A" w:rsidRPr="00B976A1" w:rsidRDefault="0044187A" w:rsidP="00D94933">
      <w:pPr>
        <w:tabs>
          <w:tab w:val="left" w:pos="6048"/>
        </w:tabs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V.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Nabytí vlastnického práva</w:t>
      </w:r>
    </w:p>
    <w:p w14:paraId="069B8259" w14:textId="77777777" w:rsidR="0044187A" w:rsidRPr="000C55D7" w:rsidRDefault="0044187A" w:rsidP="0031618F">
      <w:pPr>
        <w:pStyle w:val="Nadpis2"/>
        <w:jc w:val="both"/>
        <w:rPr>
          <w:color w:val="000000"/>
          <w:sz w:val="22"/>
          <w:szCs w:val="22"/>
        </w:rPr>
      </w:pPr>
      <w:r w:rsidRPr="000C55D7">
        <w:rPr>
          <w:i w:val="0"/>
          <w:color w:val="000000"/>
          <w:sz w:val="22"/>
          <w:szCs w:val="22"/>
        </w:rPr>
        <w:t xml:space="preserve">Nebezpečí škody </w:t>
      </w:r>
      <w:r w:rsidR="00F06071" w:rsidRPr="000C55D7">
        <w:rPr>
          <w:i w:val="0"/>
          <w:color w:val="000000"/>
          <w:sz w:val="22"/>
          <w:szCs w:val="22"/>
        </w:rPr>
        <w:t xml:space="preserve">na zboží přechází na objednatele </w:t>
      </w:r>
      <w:r w:rsidRPr="000C55D7">
        <w:rPr>
          <w:i w:val="0"/>
          <w:color w:val="000000"/>
          <w:sz w:val="22"/>
          <w:szCs w:val="22"/>
        </w:rPr>
        <w:t xml:space="preserve">po </w:t>
      </w:r>
      <w:r w:rsidR="00B07090" w:rsidRPr="000C55D7">
        <w:rPr>
          <w:i w:val="0"/>
          <w:color w:val="000000"/>
          <w:sz w:val="22"/>
          <w:szCs w:val="22"/>
        </w:rPr>
        <w:t>vy</w:t>
      </w:r>
      <w:r w:rsidRPr="000C55D7">
        <w:rPr>
          <w:i w:val="0"/>
          <w:color w:val="000000"/>
          <w:sz w:val="22"/>
          <w:szCs w:val="22"/>
        </w:rPr>
        <w:t>ložení</w:t>
      </w:r>
      <w:r w:rsidR="00B07090" w:rsidRPr="000C55D7">
        <w:rPr>
          <w:i w:val="0"/>
          <w:color w:val="000000"/>
          <w:sz w:val="22"/>
          <w:szCs w:val="22"/>
        </w:rPr>
        <w:t xml:space="preserve"> předmětu plnění v místě plnění</w:t>
      </w:r>
      <w:r w:rsidRPr="000C55D7">
        <w:rPr>
          <w:i w:val="0"/>
          <w:color w:val="000000"/>
          <w:sz w:val="22"/>
          <w:szCs w:val="22"/>
        </w:rPr>
        <w:t xml:space="preserve">.   </w:t>
      </w:r>
    </w:p>
    <w:p w14:paraId="16E456EB" w14:textId="77777777" w:rsidR="0044187A" w:rsidRPr="00B976A1" w:rsidRDefault="00F06071" w:rsidP="0031618F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>Zhotovitel</w:t>
      </w:r>
      <w:r w:rsidR="0044187A" w:rsidRPr="00B976A1">
        <w:rPr>
          <w:sz w:val="22"/>
          <w:szCs w:val="22"/>
        </w:rPr>
        <w:t xml:space="preserve"> prohlašuje,</w:t>
      </w:r>
      <w:r w:rsidR="006F6A09" w:rsidRPr="00B976A1">
        <w:rPr>
          <w:sz w:val="22"/>
          <w:szCs w:val="22"/>
        </w:rPr>
        <w:t xml:space="preserve"> </w:t>
      </w:r>
      <w:r w:rsidR="0044187A" w:rsidRPr="00B976A1">
        <w:rPr>
          <w:sz w:val="22"/>
          <w:szCs w:val="22"/>
        </w:rPr>
        <w:t>že zboží není zatíženo právy třetích osob.</w:t>
      </w:r>
    </w:p>
    <w:p w14:paraId="50E743E4" w14:textId="77777777" w:rsidR="00A93A5B" w:rsidRDefault="00A93A5B" w:rsidP="0031618F">
      <w:pPr>
        <w:pStyle w:val="Nadpis3"/>
        <w:jc w:val="both"/>
        <w:rPr>
          <w:i w:val="0"/>
          <w:sz w:val="22"/>
          <w:szCs w:val="22"/>
        </w:rPr>
      </w:pPr>
    </w:p>
    <w:p w14:paraId="532461D4" w14:textId="77777777" w:rsidR="00534C35" w:rsidRDefault="00534C35" w:rsidP="00534C35"/>
    <w:p w14:paraId="35C9EE23" w14:textId="77777777" w:rsidR="0044187A" w:rsidRPr="00B976A1" w:rsidRDefault="0044187A" w:rsidP="00D94933">
      <w:pPr>
        <w:pStyle w:val="Nadpis3"/>
        <w:jc w:val="center"/>
        <w:rPr>
          <w:i w:val="0"/>
          <w:sz w:val="22"/>
          <w:szCs w:val="22"/>
        </w:rPr>
      </w:pPr>
      <w:r w:rsidRPr="00B976A1">
        <w:rPr>
          <w:i w:val="0"/>
          <w:sz w:val="22"/>
          <w:szCs w:val="22"/>
        </w:rPr>
        <w:t>VI.</w:t>
      </w:r>
      <w:r w:rsidR="00B07090" w:rsidRPr="00B976A1">
        <w:rPr>
          <w:i w:val="0"/>
          <w:sz w:val="22"/>
          <w:szCs w:val="22"/>
        </w:rPr>
        <w:t xml:space="preserve">  </w:t>
      </w:r>
      <w:r w:rsidRPr="00B976A1">
        <w:rPr>
          <w:i w:val="0"/>
          <w:sz w:val="22"/>
          <w:szCs w:val="22"/>
        </w:rPr>
        <w:t>Záruční podmínky</w:t>
      </w:r>
    </w:p>
    <w:p w14:paraId="1EC192AD" w14:textId="04EFBF6C" w:rsidR="0044187A" w:rsidRPr="00B976A1" w:rsidRDefault="0044187A" w:rsidP="0031618F">
      <w:pPr>
        <w:pStyle w:val="Zkladntext"/>
        <w:jc w:val="both"/>
        <w:rPr>
          <w:sz w:val="22"/>
          <w:szCs w:val="22"/>
        </w:rPr>
      </w:pPr>
      <w:r w:rsidRPr="00B976A1">
        <w:rPr>
          <w:i w:val="0"/>
          <w:sz w:val="22"/>
          <w:szCs w:val="22"/>
        </w:rPr>
        <w:t>Záruka na dílenské pr</w:t>
      </w:r>
      <w:r w:rsidR="00072EB8" w:rsidRPr="00B976A1">
        <w:rPr>
          <w:i w:val="0"/>
          <w:sz w:val="22"/>
          <w:szCs w:val="22"/>
        </w:rPr>
        <w:t>ovedení</w:t>
      </w:r>
      <w:r w:rsidR="006F6A09" w:rsidRPr="00B976A1">
        <w:rPr>
          <w:i w:val="0"/>
          <w:sz w:val="22"/>
          <w:szCs w:val="22"/>
        </w:rPr>
        <w:t>,</w:t>
      </w:r>
      <w:r w:rsidR="00072EB8" w:rsidRPr="00B976A1">
        <w:rPr>
          <w:i w:val="0"/>
          <w:sz w:val="22"/>
          <w:szCs w:val="22"/>
        </w:rPr>
        <w:t xml:space="preserve"> se poskytuje v délce 12</w:t>
      </w:r>
      <w:r w:rsidR="00E46093" w:rsidRPr="00B976A1">
        <w:rPr>
          <w:i w:val="0"/>
          <w:sz w:val="22"/>
          <w:szCs w:val="22"/>
        </w:rPr>
        <w:t xml:space="preserve"> měsíců od data předání objedn</w:t>
      </w:r>
      <w:r w:rsidRPr="00B976A1">
        <w:rPr>
          <w:i w:val="0"/>
          <w:sz w:val="22"/>
          <w:szCs w:val="22"/>
        </w:rPr>
        <w:t>ateli</w:t>
      </w:r>
      <w:r w:rsidR="003C2C25">
        <w:rPr>
          <w:i w:val="0"/>
          <w:sz w:val="22"/>
          <w:szCs w:val="22"/>
        </w:rPr>
        <w:t xml:space="preserve"> na základě oboustranně podepsaného předávacího protokolu</w:t>
      </w:r>
      <w:r w:rsidRPr="00B976A1">
        <w:rPr>
          <w:i w:val="0"/>
          <w:sz w:val="22"/>
          <w:szCs w:val="22"/>
        </w:rPr>
        <w:t>.</w:t>
      </w:r>
      <w:r w:rsidR="002008D6" w:rsidRPr="00B976A1">
        <w:rPr>
          <w:i w:val="0"/>
          <w:sz w:val="22"/>
          <w:szCs w:val="22"/>
        </w:rPr>
        <w:t xml:space="preserve"> </w:t>
      </w:r>
      <w:r w:rsidRPr="00B976A1">
        <w:rPr>
          <w:i w:val="0"/>
          <w:sz w:val="22"/>
          <w:szCs w:val="22"/>
        </w:rPr>
        <w:t>Záruka se nevztahuje na vady vzniklé neodborným zacházením a násilným poškození</w:t>
      </w:r>
      <w:r w:rsidR="002008D6" w:rsidRPr="00B976A1">
        <w:rPr>
          <w:i w:val="0"/>
          <w:sz w:val="22"/>
          <w:szCs w:val="22"/>
        </w:rPr>
        <w:t>m.</w:t>
      </w:r>
    </w:p>
    <w:p w14:paraId="0324C826" w14:textId="77777777" w:rsidR="0044187A" w:rsidRPr="00B976A1" w:rsidRDefault="0044187A" w:rsidP="0031618F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>V případě,</w:t>
      </w:r>
      <w:r w:rsidR="006F6A09" w:rsidRPr="00B976A1">
        <w:rPr>
          <w:sz w:val="22"/>
          <w:szCs w:val="22"/>
        </w:rPr>
        <w:t xml:space="preserve"> </w:t>
      </w:r>
      <w:r w:rsidRPr="00B976A1">
        <w:rPr>
          <w:sz w:val="22"/>
          <w:szCs w:val="22"/>
        </w:rPr>
        <w:t>že se v záruční době vyskytne vada na dílenském provedení,</w:t>
      </w:r>
      <w:r w:rsidR="006F6A09" w:rsidRPr="00B976A1">
        <w:rPr>
          <w:sz w:val="22"/>
          <w:szCs w:val="22"/>
        </w:rPr>
        <w:t xml:space="preserve"> </w:t>
      </w:r>
      <w:r w:rsidR="00F06071" w:rsidRPr="00B976A1">
        <w:rPr>
          <w:sz w:val="22"/>
          <w:szCs w:val="22"/>
        </w:rPr>
        <w:t xml:space="preserve">je zhotovitel </w:t>
      </w:r>
      <w:r w:rsidRPr="00B976A1">
        <w:rPr>
          <w:sz w:val="22"/>
          <w:szCs w:val="22"/>
        </w:rPr>
        <w:t>povinen</w:t>
      </w:r>
      <w:r w:rsidR="002008D6" w:rsidRPr="00B976A1">
        <w:rPr>
          <w:sz w:val="22"/>
          <w:szCs w:val="22"/>
        </w:rPr>
        <w:t xml:space="preserve"> </w:t>
      </w:r>
      <w:r w:rsidR="00F06071" w:rsidRPr="00B976A1">
        <w:rPr>
          <w:sz w:val="22"/>
          <w:szCs w:val="22"/>
        </w:rPr>
        <w:t xml:space="preserve">na </w:t>
      </w:r>
      <w:r w:rsidR="002008D6" w:rsidRPr="00B976A1">
        <w:rPr>
          <w:sz w:val="22"/>
          <w:szCs w:val="22"/>
        </w:rPr>
        <w:t>p</w:t>
      </w:r>
      <w:r w:rsidR="00F06071" w:rsidRPr="00B976A1">
        <w:rPr>
          <w:sz w:val="22"/>
          <w:szCs w:val="22"/>
        </w:rPr>
        <w:t>ísemnou reklamaci objednatele</w:t>
      </w:r>
      <w:r w:rsidRPr="00B976A1">
        <w:rPr>
          <w:sz w:val="22"/>
          <w:szCs w:val="22"/>
        </w:rPr>
        <w:t xml:space="preserve"> </w:t>
      </w:r>
      <w:r w:rsidRPr="000C55D7">
        <w:rPr>
          <w:color w:val="000000"/>
          <w:sz w:val="22"/>
          <w:szCs w:val="22"/>
        </w:rPr>
        <w:t xml:space="preserve">ji </w:t>
      </w:r>
      <w:r w:rsidR="00B07090" w:rsidRPr="000C55D7">
        <w:rPr>
          <w:color w:val="000000"/>
          <w:sz w:val="22"/>
          <w:szCs w:val="22"/>
        </w:rPr>
        <w:t>co nejrychleji</w:t>
      </w:r>
      <w:r w:rsidR="00B07090" w:rsidRPr="00B976A1">
        <w:rPr>
          <w:sz w:val="22"/>
          <w:szCs w:val="22"/>
        </w:rPr>
        <w:t xml:space="preserve"> </w:t>
      </w:r>
      <w:r w:rsidRPr="00B976A1">
        <w:rPr>
          <w:sz w:val="22"/>
          <w:szCs w:val="22"/>
        </w:rPr>
        <w:t>odstranit.</w:t>
      </w:r>
      <w:r w:rsidR="002008D6" w:rsidRPr="00B976A1">
        <w:rPr>
          <w:sz w:val="22"/>
          <w:szCs w:val="22"/>
        </w:rPr>
        <w:t xml:space="preserve"> </w:t>
      </w:r>
      <w:r w:rsidRPr="00B976A1">
        <w:rPr>
          <w:sz w:val="22"/>
          <w:szCs w:val="22"/>
        </w:rPr>
        <w:t xml:space="preserve">Písemná reklamace bude obsahovat popis </w:t>
      </w:r>
      <w:r w:rsidR="002008D6" w:rsidRPr="00B976A1">
        <w:rPr>
          <w:sz w:val="22"/>
          <w:szCs w:val="22"/>
        </w:rPr>
        <w:t>vady a požadavek reklamujícího.</w:t>
      </w:r>
    </w:p>
    <w:p w14:paraId="351F105A" w14:textId="77777777" w:rsidR="0044187A" w:rsidRDefault="0044187A" w:rsidP="0031618F">
      <w:pPr>
        <w:jc w:val="both"/>
        <w:rPr>
          <w:sz w:val="22"/>
          <w:szCs w:val="22"/>
        </w:rPr>
      </w:pPr>
    </w:p>
    <w:p w14:paraId="03C32F88" w14:textId="77777777" w:rsidR="00A8213A" w:rsidRPr="00B976A1" w:rsidRDefault="00A8213A" w:rsidP="0031618F">
      <w:pPr>
        <w:jc w:val="both"/>
        <w:rPr>
          <w:sz w:val="22"/>
          <w:szCs w:val="22"/>
        </w:rPr>
      </w:pPr>
    </w:p>
    <w:p w14:paraId="72032EEC" w14:textId="77777777" w:rsidR="00A65757" w:rsidRPr="00B976A1" w:rsidRDefault="0044187A" w:rsidP="00D94933">
      <w:pPr>
        <w:jc w:val="center"/>
        <w:rPr>
          <w:b/>
          <w:sz w:val="22"/>
          <w:szCs w:val="22"/>
        </w:rPr>
      </w:pPr>
      <w:r w:rsidRPr="00B976A1">
        <w:rPr>
          <w:b/>
          <w:sz w:val="22"/>
          <w:szCs w:val="22"/>
        </w:rPr>
        <w:t>VII.</w:t>
      </w:r>
      <w:r w:rsidR="00B07090" w:rsidRPr="00B976A1">
        <w:rPr>
          <w:b/>
          <w:sz w:val="22"/>
          <w:szCs w:val="22"/>
        </w:rPr>
        <w:t xml:space="preserve">  </w:t>
      </w:r>
      <w:r w:rsidRPr="00B976A1">
        <w:rPr>
          <w:b/>
          <w:sz w:val="22"/>
          <w:szCs w:val="22"/>
        </w:rPr>
        <w:t>Platební podmínky</w:t>
      </w:r>
    </w:p>
    <w:p w14:paraId="7F2C0E9D" w14:textId="7075A2F5" w:rsidR="00A8213A" w:rsidRPr="00B976A1" w:rsidRDefault="009C3BBB" w:rsidP="00247330">
      <w:pPr>
        <w:pStyle w:val="Zkladntext2"/>
        <w:tabs>
          <w:tab w:val="clear" w:pos="3324"/>
          <w:tab w:val="center" w:pos="4535"/>
          <w:tab w:val="left" w:pos="6048"/>
        </w:tabs>
        <w:rPr>
          <w:sz w:val="22"/>
          <w:szCs w:val="22"/>
        </w:rPr>
      </w:pPr>
      <w:r w:rsidRPr="00B976A1">
        <w:rPr>
          <w:sz w:val="22"/>
          <w:szCs w:val="22"/>
        </w:rPr>
        <w:t xml:space="preserve">Smluvní strany se dohodly, že </w:t>
      </w:r>
      <w:r w:rsidR="00022918">
        <w:rPr>
          <w:sz w:val="22"/>
          <w:szCs w:val="22"/>
        </w:rPr>
        <w:t>objednatel</w:t>
      </w:r>
      <w:r w:rsidRPr="00B976A1">
        <w:rPr>
          <w:sz w:val="22"/>
          <w:szCs w:val="22"/>
        </w:rPr>
        <w:t xml:space="preserve"> uhradí</w:t>
      </w:r>
      <w:r w:rsidR="00DC29BC">
        <w:rPr>
          <w:sz w:val="22"/>
          <w:szCs w:val="22"/>
        </w:rPr>
        <w:t xml:space="preserve"> </w:t>
      </w:r>
      <w:r w:rsidR="00742FFE">
        <w:rPr>
          <w:sz w:val="22"/>
          <w:szCs w:val="22"/>
        </w:rPr>
        <w:t>platby dle dodávky jednotlivých dílů, či celků.</w:t>
      </w:r>
    </w:p>
    <w:p w14:paraId="5839990A" w14:textId="2D5141C8" w:rsidR="00B976A1" w:rsidRPr="000C55D7" w:rsidRDefault="00B976A1" w:rsidP="0031618F">
      <w:pPr>
        <w:pStyle w:val="Zkladntext2"/>
        <w:tabs>
          <w:tab w:val="clear" w:pos="3324"/>
          <w:tab w:val="center" w:pos="4535"/>
          <w:tab w:val="left" w:pos="6048"/>
        </w:tabs>
        <w:rPr>
          <w:color w:val="000000"/>
          <w:sz w:val="22"/>
          <w:szCs w:val="22"/>
        </w:rPr>
      </w:pPr>
      <w:r w:rsidRPr="000C55D7">
        <w:rPr>
          <w:color w:val="000000"/>
          <w:sz w:val="22"/>
          <w:szCs w:val="22"/>
        </w:rPr>
        <w:t xml:space="preserve">Platba proběhne bankovním převodem na účet </w:t>
      </w:r>
      <w:r w:rsidR="00742FFE">
        <w:rPr>
          <w:color w:val="000000"/>
          <w:sz w:val="22"/>
          <w:szCs w:val="22"/>
        </w:rPr>
        <w:t>zhotovitele</w:t>
      </w:r>
      <w:r w:rsidRPr="000C55D7">
        <w:rPr>
          <w:color w:val="000000"/>
          <w:sz w:val="22"/>
          <w:szCs w:val="22"/>
        </w:rPr>
        <w:t>.</w:t>
      </w:r>
    </w:p>
    <w:p w14:paraId="34B10626" w14:textId="77777777" w:rsidR="00413ED6" w:rsidRPr="00B976A1" w:rsidRDefault="009C3BBB" w:rsidP="0031618F">
      <w:pPr>
        <w:tabs>
          <w:tab w:val="left" w:pos="6048"/>
        </w:tabs>
        <w:jc w:val="both"/>
        <w:rPr>
          <w:sz w:val="22"/>
          <w:szCs w:val="22"/>
        </w:rPr>
      </w:pPr>
      <w:r w:rsidRPr="000C55D7">
        <w:rPr>
          <w:color w:val="000000"/>
          <w:sz w:val="22"/>
          <w:szCs w:val="22"/>
        </w:rPr>
        <w:t xml:space="preserve">Při prodlení se sjednaným termínem dodání zboží je povinen </w:t>
      </w:r>
      <w:r w:rsidR="00247330">
        <w:rPr>
          <w:color w:val="000000"/>
          <w:sz w:val="22"/>
          <w:szCs w:val="22"/>
        </w:rPr>
        <w:t>dodavatel</w:t>
      </w:r>
      <w:r w:rsidRPr="000C55D7">
        <w:rPr>
          <w:color w:val="000000"/>
          <w:sz w:val="22"/>
          <w:szCs w:val="22"/>
        </w:rPr>
        <w:t xml:space="preserve"> zaplatit kupujícímu</w:t>
      </w:r>
      <w:r w:rsidRPr="00B976A1">
        <w:rPr>
          <w:sz w:val="22"/>
          <w:szCs w:val="22"/>
        </w:rPr>
        <w:t xml:space="preserve"> smluvní pokutu ve výši  0,</w:t>
      </w:r>
      <w:r w:rsidR="00247330">
        <w:rPr>
          <w:sz w:val="22"/>
          <w:szCs w:val="22"/>
        </w:rPr>
        <w:t>1</w:t>
      </w:r>
      <w:r w:rsidRPr="00B976A1">
        <w:rPr>
          <w:sz w:val="22"/>
          <w:szCs w:val="22"/>
        </w:rPr>
        <w:t>%  za každý den prodlení</w:t>
      </w:r>
      <w:r w:rsidR="00247330">
        <w:rPr>
          <w:sz w:val="22"/>
          <w:szCs w:val="22"/>
        </w:rPr>
        <w:t xml:space="preserve">, maximálně však do výše 5% </w:t>
      </w:r>
      <w:r w:rsidRPr="00B976A1">
        <w:rPr>
          <w:sz w:val="22"/>
          <w:szCs w:val="22"/>
        </w:rPr>
        <w:t>z</w:t>
      </w:r>
      <w:r w:rsidR="00247330">
        <w:rPr>
          <w:sz w:val="22"/>
          <w:szCs w:val="22"/>
        </w:rPr>
        <w:t> celkové částky.</w:t>
      </w:r>
      <w:r w:rsidRPr="00B976A1">
        <w:rPr>
          <w:sz w:val="22"/>
          <w:szCs w:val="22"/>
        </w:rPr>
        <w:t xml:space="preserve"> </w:t>
      </w:r>
    </w:p>
    <w:p w14:paraId="0645C0C4" w14:textId="77777777" w:rsidR="009C3BBB" w:rsidRPr="00B976A1" w:rsidRDefault="009C3BBB" w:rsidP="0031618F">
      <w:pPr>
        <w:tabs>
          <w:tab w:val="left" w:pos="6048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>Při prodlení s platbou kupujícího je kupující povinen zaplatit prodávajícímu smluvní pokutu ve výši 0,</w:t>
      </w:r>
      <w:r w:rsidR="00247330">
        <w:rPr>
          <w:sz w:val="22"/>
          <w:szCs w:val="22"/>
        </w:rPr>
        <w:t>1</w:t>
      </w:r>
      <w:r w:rsidRPr="00B976A1">
        <w:rPr>
          <w:sz w:val="22"/>
          <w:szCs w:val="22"/>
        </w:rPr>
        <w:t xml:space="preserve">% za každý den prodlení z neuhrazené částky. </w:t>
      </w:r>
    </w:p>
    <w:p w14:paraId="3D00D454" w14:textId="77777777" w:rsidR="0044187A" w:rsidRPr="00B976A1" w:rsidRDefault="0044187A" w:rsidP="0031618F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</w:t>
      </w:r>
    </w:p>
    <w:p w14:paraId="0AE48809" w14:textId="77777777" w:rsidR="00767077" w:rsidRDefault="00767077" w:rsidP="00742FFE">
      <w:pPr>
        <w:tabs>
          <w:tab w:val="left" w:pos="3084"/>
        </w:tabs>
        <w:rPr>
          <w:b/>
          <w:sz w:val="22"/>
          <w:szCs w:val="22"/>
        </w:rPr>
      </w:pPr>
    </w:p>
    <w:p w14:paraId="7C437EA2" w14:textId="5966836C" w:rsidR="0044187A" w:rsidRPr="00B976A1" w:rsidRDefault="00742FFE" w:rsidP="00D94933">
      <w:pPr>
        <w:tabs>
          <w:tab w:val="left" w:pos="30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44187A" w:rsidRPr="00B976A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44187A" w:rsidRPr="00B976A1">
        <w:rPr>
          <w:b/>
          <w:sz w:val="22"/>
          <w:szCs w:val="22"/>
        </w:rPr>
        <w:t>Ostatní ujednání</w:t>
      </w:r>
    </w:p>
    <w:p w14:paraId="445E03FD" w14:textId="77777777" w:rsidR="0044187A" w:rsidRPr="00B976A1" w:rsidRDefault="0044187A" w:rsidP="0031618F">
      <w:pPr>
        <w:pStyle w:val="Nadpis2"/>
        <w:tabs>
          <w:tab w:val="clear" w:pos="6048"/>
          <w:tab w:val="left" w:pos="3084"/>
        </w:tabs>
        <w:jc w:val="both"/>
        <w:rPr>
          <w:i w:val="0"/>
          <w:sz w:val="22"/>
          <w:szCs w:val="22"/>
        </w:rPr>
      </w:pPr>
      <w:r w:rsidRPr="00B976A1">
        <w:rPr>
          <w:i w:val="0"/>
          <w:sz w:val="22"/>
          <w:szCs w:val="22"/>
        </w:rPr>
        <w:t>Tuto smlouvu lze měnit,</w:t>
      </w:r>
      <w:r w:rsidR="006F6A09" w:rsidRPr="00B976A1">
        <w:rPr>
          <w:i w:val="0"/>
          <w:sz w:val="22"/>
          <w:szCs w:val="22"/>
        </w:rPr>
        <w:t xml:space="preserve"> </w:t>
      </w:r>
      <w:r w:rsidRPr="00B976A1">
        <w:rPr>
          <w:i w:val="0"/>
          <w:sz w:val="22"/>
          <w:szCs w:val="22"/>
        </w:rPr>
        <w:t>doplnit či zrušit pouze oboustranným písemným projevem smluvních</w:t>
      </w:r>
      <w:r w:rsidR="002008D6" w:rsidRPr="00B976A1">
        <w:rPr>
          <w:i w:val="0"/>
          <w:sz w:val="22"/>
          <w:szCs w:val="22"/>
        </w:rPr>
        <w:t xml:space="preserve"> </w:t>
      </w:r>
      <w:r w:rsidRPr="00B976A1">
        <w:rPr>
          <w:i w:val="0"/>
          <w:sz w:val="22"/>
          <w:szCs w:val="22"/>
        </w:rPr>
        <w:t xml:space="preserve">stran číslovaným dodatkem. </w:t>
      </w:r>
    </w:p>
    <w:p w14:paraId="65CBD367" w14:textId="77777777" w:rsidR="0044187A" w:rsidRPr="00B976A1" w:rsidRDefault="0044187A" w:rsidP="0031618F">
      <w:pPr>
        <w:tabs>
          <w:tab w:val="left" w:pos="3084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>Případné vícepráce musí být projednány předem,</w:t>
      </w:r>
      <w:r w:rsidR="006F6A09" w:rsidRPr="00B976A1">
        <w:rPr>
          <w:sz w:val="22"/>
          <w:szCs w:val="22"/>
        </w:rPr>
        <w:t xml:space="preserve"> </w:t>
      </w:r>
      <w:r w:rsidRPr="00B976A1">
        <w:rPr>
          <w:sz w:val="22"/>
          <w:szCs w:val="22"/>
        </w:rPr>
        <w:t xml:space="preserve">před jejich realizací a oboustranně odsouhlaseny. </w:t>
      </w:r>
    </w:p>
    <w:p w14:paraId="01AE8458" w14:textId="4F6C661A" w:rsidR="0044187A" w:rsidRPr="00B976A1" w:rsidRDefault="0044187A" w:rsidP="0031618F">
      <w:pPr>
        <w:tabs>
          <w:tab w:val="left" w:pos="3084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>Není-li v této smlouvě dohodnuto jinak, řídí se vztahy mezi smluvními stranami příslušnými</w:t>
      </w:r>
      <w:r w:rsidR="002008D6" w:rsidRPr="00B976A1">
        <w:rPr>
          <w:sz w:val="22"/>
          <w:szCs w:val="22"/>
        </w:rPr>
        <w:t xml:space="preserve"> </w:t>
      </w:r>
      <w:r w:rsidR="00F06071" w:rsidRPr="00B976A1">
        <w:rPr>
          <w:sz w:val="22"/>
          <w:szCs w:val="22"/>
        </w:rPr>
        <w:t>ustanoveními Občanského</w:t>
      </w:r>
      <w:r w:rsidRPr="00B976A1">
        <w:rPr>
          <w:sz w:val="22"/>
          <w:szCs w:val="22"/>
        </w:rPr>
        <w:t xml:space="preserve"> zákoníku v platném znění a dalších obecně závazných předpisů.</w:t>
      </w:r>
    </w:p>
    <w:p w14:paraId="1F17CD7B" w14:textId="77777777" w:rsidR="0044187A" w:rsidRPr="00B976A1" w:rsidRDefault="0044187A" w:rsidP="0031618F">
      <w:pPr>
        <w:tabs>
          <w:tab w:val="left" w:pos="3084"/>
        </w:tabs>
        <w:jc w:val="both"/>
        <w:rPr>
          <w:sz w:val="22"/>
          <w:szCs w:val="22"/>
        </w:rPr>
      </w:pPr>
      <w:r w:rsidRPr="00B976A1">
        <w:rPr>
          <w:sz w:val="22"/>
          <w:szCs w:val="22"/>
        </w:rPr>
        <w:t>Tato smlouva je vyhotovena ve dvou vyhotoveních</w:t>
      </w:r>
      <w:r w:rsidR="00774914" w:rsidRPr="00B976A1">
        <w:rPr>
          <w:sz w:val="22"/>
          <w:szCs w:val="22"/>
        </w:rPr>
        <w:t>,</w:t>
      </w:r>
      <w:r w:rsidRPr="00B976A1">
        <w:rPr>
          <w:sz w:val="22"/>
          <w:szCs w:val="22"/>
        </w:rPr>
        <w:t xml:space="preserve"> z nichž každá strana obdrží po jednom</w:t>
      </w:r>
      <w:r w:rsidR="002008D6" w:rsidRPr="00B976A1">
        <w:rPr>
          <w:sz w:val="22"/>
          <w:szCs w:val="22"/>
        </w:rPr>
        <w:t xml:space="preserve"> v</w:t>
      </w:r>
      <w:r w:rsidRPr="00B976A1">
        <w:rPr>
          <w:sz w:val="22"/>
          <w:szCs w:val="22"/>
        </w:rPr>
        <w:t>yhotovení,</w:t>
      </w:r>
      <w:r w:rsidR="00774914" w:rsidRPr="00B976A1">
        <w:rPr>
          <w:sz w:val="22"/>
          <w:szCs w:val="22"/>
        </w:rPr>
        <w:t xml:space="preserve"> </w:t>
      </w:r>
      <w:r w:rsidRPr="00B976A1">
        <w:rPr>
          <w:sz w:val="22"/>
          <w:szCs w:val="22"/>
        </w:rPr>
        <w:t>jež je každý považován za originál.</w:t>
      </w:r>
    </w:p>
    <w:p w14:paraId="6F32B349" w14:textId="77777777" w:rsidR="0044187A" w:rsidRPr="00742FFE" w:rsidRDefault="0044187A" w:rsidP="0031618F">
      <w:pPr>
        <w:tabs>
          <w:tab w:val="left" w:pos="3084"/>
        </w:tabs>
        <w:jc w:val="both"/>
        <w:rPr>
          <w:sz w:val="22"/>
          <w:szCs w:val="22"/>
        </w:rPr>
      </w:pPr>
      <w:r w:rsidRPr="00742FFE">
        <w:rPr>
          <w:sz w:val="22"/>
          <w:szCs w:val="22"/>
        </w:rPr>
        <w:lastRenderedPageBreak/>
        <w:t>Smluvní strany prohlašují,</w:t>
      </w:r>
      <w:r w:rsidR="00774914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že tato smlouva byla sepsána na základě pravdivých údajů a nebyla ujednána za jednostranně nevýhodných podmínek</w:t>
      </w:r>
      <w:r w:rsidR="00FC75A0" w:rsidRPr="00742FFE">
        <w:rPr>
          <w:sz w:val="22"/>
          <w:szCs w:val="22"/>
        </w:rPr>
        <w:t xml:space="preserve"> a</w:t>
      </w:r>
      <w:r w:rsidR="009C3BBB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že si smlouvu řádně přečetly a na</w:t>
      </w:r>
      <w:r w:rsidR="002008D6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důkaz svého souhlasu,</w:t>
      </w:r>
      <w:r w:rsidR="002008D6" w:rsidRPr="00742FFE">
        <w:rPr>
          <w:sz w:val="22"/>
          <w:szCs w:val="22"/>
        </w:rPr>
        <w:t xml:space="preserve"> </w:t>
      </w:r>
      <w:r w:rsidRPr="00742FFE">
        <w:rPr>
          <w:sz w:val="22"/>
          <w:szCs w:val="22"/>
        </w:rPr>
        <w:t>jakož i pravé a svobodné vůle připojují své podpisy.</w:t>
      </w:r>
    </w:p>
    <w:p w14:paraId="49B84E3B" w14:textId="41CE0B70" w:rsidR="006C61F1" w:rsidRPr="00742FFE" w:rsidRDefault="00742FFE" w:rsidP="0018458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6C61F1" w:rsidRPr="00742FFE">
        <w:rPr>
          <w:sz w:val="22"/>
          <w:szCs w:val="22"/>
        </w:rPr>
        <w:t xml:space="preserve"> je podle ustanovení par. 2 písm. e) zákona č. 320/2001 sb., o finanční kontrole</w:t>
      </w:r>
      <w:r w:rsidR="00184586" w:rsidRPr="00742FFE">
        <w:rPr>
          <w:sz w:val="22"/>
          <w:szCs w:val="22"/>
        </w:rPr>
        <w:t xml:space="preserve"> </w:t>
      </w:r>
      <w:r w:rsidR="006C61F1" w:rsidRPr="00742FFE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kontroly;</w:t>
      </w:r>
    </w:p>
    <w:p w14:paraId="3E9E08FF" w14:textId="77777777" w:rsidR="002008D6" w:rsidRPr="00742FFE" w:rsidRDefault="002008D6" w:rsidP="0031618F">
      <w:pPr>
        <w:jc w:val="both"/>
        <w:rPr>
          <w:sz w:val="22"/>
          <w:szCs w:val="22"/>
        </w:rPr>
      </w:pPr>
    </w:p>
    <w:p w14:paraId="4FCBF720" w14:textId="77777777" w:rsidR="002008D6" w:rsidRPr="00B976A1" w:rsidRDefault="002008D6" w:rsidP="0031618F">
      <w:pPr>
        <w:jc w:val="both"/>
        <w:rPr>
          <w:sz w:val="22"/>
          <w:szCs w:val="22"/>
        </w:rPr>
      </w:pPr>
    </w:p>
    <w:p w14:paraId="5ED47452" w14:textId="52B7B88D" w:rsidR="0044187A" w:rsidRPr="00B976A1" w:rsidRDefault="00F06071" w:rsidP="0031618F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>V </w:t>
      </w:r>
      <w:proofErr w:type="spellStart"/>
      <w:r w:rsidR="00742FFE" w:rsidRPr="00742FFE">
        <w:rPr>
          <w:sz w:val="22"/>
          <w:szCs w:val="22"/>
          <w:highlight w:val="yellow"/>
        </w:rPr>
        <w:t>xxxx</w:t>
      </w:r>
      <w:proofErr w:type="spellEnd"/>
      <w:r w:rsidRPr="00B976A1">
        <w:rPr>
          <w:sz w:val="22"/>
          <w:szCs w:val="22"/>
        </w:rPr>
        <w:t xml:space="preserve"> dne </w:t>
      </w:r>
      <w:proofErr w:type="spellStart"/>
      <w:r w:rsidR="00742FFE" w:rsidRPr="00742FFE">
        <w:rPr>
          <w:sz w:val="22"/>
          <w:szCs w:val="22"/>
          <w:highlight w:val="yellow"/>
        </w:rPr>
        <w:t>xxxx</w:t>
      </w:r>
      <w:proofErr w:type="spellEnd"/>
    </w:p>
    <w:p w14:paraId="177F44A2" w14:textId="77777777" w:rsidR="0044187A" w:rsidRPr="00B976A1" w:rsidRDefault="0044187A" w:rsidP="0031618F">
      <w:pPr>
        <w:jc w:val="both"/>
        <w:rPr>
          <w:sz w:val="22"/>
          <w:szCs w:val="22"/>
        </w:rPr>
      </w:pPr>
    </w:p>
    <w:p w14:paraId="0878C256" w14:textId="77777777" w:rsidR="006F6A09" w:rsidRPr="00B976A1" w:rsidRDefault="006F6A09" w:rsidP="0031618F">
      <w:pPr>
        <w:jc w:val="both"/>
        <w:rPr>
          <w:sz w:val="22"/>
          <w:szCs w:val="22"/>
        </w:rPr>
      </w:pPr>
    </w:p>
    <w:p w14:paraId="1BC41BA9" w14:textId="77777777" w:rsidR="006F6A09" w:rsidRPr="00B976A1" w:rsidRDefault="006F6A09" w:rsidP="0031618F">
      <w:pPr>
        <w:jc w:val="both"/>
        <w:rPr>
          <w:sz w:val="22"/>
          <w:szCs w:val="22"/>
        </w:rPr>
      </w:pPr>
    </w:p>
    <w:p w14:paraId="4D65E1A2" w14:textId="77777777" w:rsidR="002008D6" w:rsidRPr="00B976A1" w:rsidRDefault="002008D6" w:rsidP="0031618F">
      <w:pPr>
        <w:jc w:val="both"/>
        <w:rPr>
          <w:sz w:val="22"/>
          <w:szCs w:val="22"/>
        </w:rPr>
      </w:pPr>
    </w:p>
    <w:p w14:paraId="588DE961" w14:textId="77777777" w:rsidR="002008D6" w:rsidRPr="00B976A1" w:rsidRDefault="002008D6" w:rsidP="0031618F">
      <w:pPr>
        <w:jc w:val="both"/>
        <w:rPr>
          <w:sz w:val="22"/>
          <w:szCs w:val="22"/>
        </w:rPr>
      </w:pPr>
    </w:p>
    <w:p w14:paraId="573F0CCC" w14:textId="77777777" w:rsidR="002008D6" w:rsidRPr="00B976A1" w:rsidRDefault="002008D6" w:rsidP="0031618F">
      <w:pPr>
        <w:jc w:val="both"/>
        <w:rPr>
          <w:sz w:val="22"/>
          <w:szCs w:val="22"/>
        </w:rPr>
      </w:pPr>
    </w:p>
    <w:p w14:paraId="28DAD0CB" w14:textId="77777777" w:rsidR="002008D6" w:rsidRPr="00B976A1" w:rsidRDefault="002008D6" w:rsidP="0031618F">
      <w:pPr>
        <w:jc w:val="both"/>
        <w:rPr>
          <w:sz w:val="22"/>
          <w:szCs w:val="22"/>
        </w:rPr>
      </w:pPr>
    </w:p>
    <w:p w14:paraId="6D88B7B0" w14:textId="77777777" w:rsidR="0044187A" w:rsidRPr="00B976A1" w:rsidRDefault="0044187A" w:rsidP="0031618F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                                ____________________           </w:t>
      </w:r>
      <w:r w:rsidR="00B976A1" w:rsidRPr="00B976A1">
        <w:rPr>
          <w:sz w:val="22"/>
          <w:szCs w:val="22"/>
        </w:rPr>
        <w:t xml:space="preserve">      </w:t>
      </w:r>
      <w:r w:rsidRPr="00B976A1">
        <w:rPr>
          <w:sz w:val="22"/>
          <w:szCs w:val="22"/>
        </w:rPr>
        <w:t xml:space="preserve">            ___________________</w:t>
      </w:r>
    </w:p>
    <w:p w14:paraId="30FBC0C4" w14:textId="77777777" w:rsidR="001F7776" w:rsidRPr="00B976A1" w:rsidRDefault="0044187A" w:rsidP="00247330">
      <w:pPr>
        <w:jc w:val="both"/>
        <w:rPr>
          <w:sz w:val="22"/>
          <w:szCs w:val="22"/>
        </w:rPr>
      </w:pPr>
      <w:r w:rsidRPr="00B976A1">
        <w:rPr>
          <w:sz w:val="22"/>
          <w:szCs w:val="22"/>
        </w:rPr>
        <w:t xml:space="preserve">                              </w:t>
      </w:r>
      <w:r w:rsidR="00A266E9" w:rsidRPr="00B976A1">
        <w:rPr>
          <w:sz w:val="22"/>
          <w:szCs w:val="22"/>
        </w:rPr>
        <w:t xml:space="preserve">                objednatel</w:t>
      </w:r>
      <w:r w:rsidRPr="00B976A1">
        <w:rPr>
          <w:sz w:val="22"/>
          <w:szCs w:val="22"/>
        </w:rPr>
        <w:t xml:space="preserve">                       </w:t>
      </w:r>
      <w:r w:rsidR="00A266E9" w:rsidRPr="00B976A1">
        <w:rPr>
          <w:sz w:val="22"/>
          <w:szCs w:val="22"/>
        </w:rPr>
        <w:t xml:space="preserve">                      </w:t>
      </w:r>
      <w:r w:rsidR="00B976A1" w:rsidRPr="00B976A1">
        <w:rPr>
          <w:sz w:val="22"/>
          <w:szCs w:val="22"/>
        </w:rPr>
        <w:t xml:space="preserve">    </w:t>
      </w:r>
      <w:r w:rsidR="00A266E9" w:rsidRPr="00B976A1">
        <w:rPr>
          <w:sz w:val="22"/>
          <w:szCs w:val="22"/>
        </w:rPr>
        <w:t xml:space="preserve"> zhotovitel</w:t>
      </w:r>
      <w:r w:rsidRPr="00B976A1">
        <w:rPr>
          <w:i/>
          <w:sz w:val="22"/>
          <w:szCs w:val="22"/>
        </w:rPr>
        <w:t xml:space="preserve">  </w:t>
      </w:r>
      <w:r w:rsidR="001F7776" w:rsidRPr="00B976A1">
        <w:rPr>
          <w:sz w:val="22"/>
          <w:szCs w:val="22"/>
        </w:rPr>
        <w:t xml:space="preserve"> </w:t>
      </w:r>
    </w:p>
    <w:p w14:paraId="451EF359" w14:textId="77777777" w:rsidR="00DB249E" w:rsidRDefault="0044187A">
      <w:r w:rsidRPr="00B976A1">
        <w:rPr>
          <w:i/>
          <w:sz w:val="22"/>
          <w:szCs w:val="22"/>
        </w:rPr>
        <w:t xml:space="preserve">   </w:t>
      </w:r>
      <w:r>
        <w:rPr>
          <w:i/>
          <w:sz w:val="22"/>
        </w:rPr>
        <w:t xml:space="preserve">                 </w:t>
      </w:r>
    </w:p>
    <w:sectPr w:rsidR="00DB2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0DD7" w14:textId="77777777" w:rsidR="00CB0977" w:rsidRDefault="00CB0977" w:rsidP="006F6A09">
      <w:r>
        <w:separator/>
      </w:r>
    </w:p>
  </w:endnote>
  <w:endnote w:type="continuationSeparator" w:id="0">
    <w:p w14:paraId="74242BF2" w14:textId="77777777" w:rsidR="00CB0977" w:rsidRDefault="00CB0977" w:rsidP="006F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FBD2" w14:textId="77777777" w:rsidR="00751E73" w:rsidRDefault="00751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D27E" w14:textId="77777777" w:rsidR="006F6A09" w:rsidRDefault="006F6A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3731">
      <w:rPr>
        <w:noProof/>
      </w:rPr>
      <w:t>1</w:t>
    </w:r>
    <w:r>
      <w:fldChar w:fldCharType="end"/>
    </w:r>
  </w:p>
  <w:p w14:paraId="192FF7C1" w14:textId="77777777" w:rsidR="006F6A09" w:rsidRDefault="006F6A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6B9B" w14:textId="77777777" w:rsidR="00751E73" w:rsidRDefault="00751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4200" w14:textId="77777777" w:rsidR="00CB0977" w:rsidRDefault="00CB0977" w:rsidP="006F6A09">
      <w:r>
        <w:separator/>
      </w:r>
    </w:p>
  </w:footnote>
  <w:footnote w:type="continuationSeparator" w:id="0">
    <w:p w14:paraId="11B80AE7" w14:textId="77777777" w:rsidR="00CB0977" w:rsidRDefault="00CB0977" w:rsidP="006F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74E2" w14:textId="77777777" w:rsidR="00751E73" w:rsidRDefault="00751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74DA" w14:textId="77777777" w:rsidR="00450871" w:rsidRDefault="004508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585F" w14:textId="77777777" w:rsidR="00751E73" w:rsidRDefault="00751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CDB"/>
    <w:multiLevelType w:val="hybridMultilevel"/>
    <w:tmpl w:val="692046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95723"/>
    <w:multiLevelType w:val="hybridMultilevel"/>
    <w:tmpl w:val="4454A7E8"/>
    <w:lvl w:ilvl="0" w:tplc="76340C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3010"/>
    <w:multiLevelType w:val="hybridMultilevel"/>
    <w:tmpl w:val="3CF4C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7BA"/>
    <w:multiLevelType w:val="hybridMultilevel"/>
    <w:tmpl w:val="2200C878"/>
    <w:lvl w:ilvl="0" w:tplc="76340C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94760"/>
    <w:multiLevelType w:val="hybridMultilevel"/>
    <w:tmpl w:val="BF802F56"/>
    <w:lvl w:ilvl="0" w:tplc="76340C6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F79C2"/>
    <w:multiLevelType w:val="multilevel"/>
    <w:tmpl w:val="110E92A0"/>
    <w:lvl w:ilvl="0">
      <w:start w:val="5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64D62949"/>
    <w:multiLevelType w:val="hybridMultilevel"/>
    <w:tmpl w:val="536E2E16"/>
    <w:lvl w:ilvl="0" w:tplc="76340C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FA58E1"/>
    <w:multiLevelType w:val="hybridMultilevel"/>
    <w:tmpl w:val="EBEEC884"/>
    <w:lvl w:ilvl="0" w:tplc="76340C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8934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988124">
    <w:abstractNumId w:val="2"/>
  </w:num>
  <w:num w:numId="3" w16cid:durableId="1201363244">
    <w:abstractNumId w:val="1"/>
  </w:num>
  <w:num w:numId="4" w16cid:durableId="1487017448">
    <w:abstractNumId w:val="0"/>
  </w:num>
  <w:num w:numId="5" w16cid:durableId="1942909438">
    <w:abstractNumId w:val="4"/>
  </w:num>
  <w:num w:numId="6" w16cid:durableId="12463837">
    <w:abstractNumId w:val="3"/>
  </w:num>
  <w:num w:numId="7" w16cid:durableId="1435318010">
    <w:abstractNumId w:val="6"/>
  </w:num>
  <w:num w:numId="8" w16cid:durableId="62460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7A"/>
    <w:rsid w:val="00022918"/>
    <w:rsid w:val="00027254"/>
    <w:rsid w:val="00072EB8"/>
    <w:rsid w:val="000918A7"/>
    <w:rsid w:val="00096FF7"/>
    <w:rsid w:val="000B3F88"/>
    <w:rsid w:val="000C1EB8"/>
    <w:rsid w:val="000C55D7"/>
    <w:rsid w:val="000E6453"/>
    <w:rsid w:val="00115143"/>
    <w:rsid w:val="00130524"/>
    <w:rsid w:val="00164D35"/>
    <w:rsid w:val="00170231"/>
    <w:rsid w:val="00175090"/>
    <w:rsid w:val="00184586"/>
    <w:rsid w:val="00186FDC"/>
    <w:rsid w:val="001A36B7"/>
    <w:rsid w:val="001C6C12"/>
    <w:rsid w:val="001E4097"/>
    <w:rsid w:val="001E5CFA"/>
    <w:rsid w:val="001F578A"/>
    <w:rsid w:val="001F7776"/>
    <w:rsid w:val="002008D6"/>
    <w:rsid w:val="00210BD2"/>
    <w:rsid w:val="0021244A"/>
    <w:rsid w:val="002337E7"/>
    <w:rsid w:val="00247330"/>
    <w:rsid w:val="00253DBA"/>
    <w:rsid w:val="002866D1"/>
    <w:rsid w:val="002943D1"/>
    <w:rsid w:val="00295D2B"/>
    <w:rsid w:val="0031618F"/>
    <w:rsid w:val="00325147"/>
    <w:rsid w:val="00327B1E"/>
    <w:rsid w:val="00337C18"/>
    <w:rsid w:val="00344121"/>
    <w:rsid w:val="0035751B"/>
    <w:rsid w:val="0036237D"/>
    <w:rsid w:val="00393A2C"/>
    <w:rsid w:val="003B7C1D"/>
    <w:rsid w:val="003C2C25"/>
    <w:rsid w:val="00413ED6"/>
    <w:rsid w:val="00414167"/>
    <w:rsid w:val="004262F4"/>
    <w:rsid w:val="0044187A"/>
    <w:rsid w:val="00446122"/>
    <w:rsid w:val="00450871"/>
    <w:rsid w:val="004610D5"/>
    <w:rsid w:val="00481257"/>
    <w:rsid w:val="00486C1C"/>
    <w:rsid w:val="00487231"/>
    <w:rsid w:val="004A21C7"/>
    <w:rsid w:val="004D5CFF"/>
    <w:rsid w:val="005028A2"/>
    <w:rsid w:val="00523125"/>
    <w:rsid w:val="005238D3"/>
    <w:rsid w:val="0053231A"/>
    <w:rsid w:val="00534C35"/>
    <w:rsid w:val="00537829"/>
    <w:rsid w:val="0055354F"/>
    <w:rsid w:val="00567AC8"/>
    <w:rsid w:val="00575457"/>
    <w:rsid w:val="00583463"/>
    <w:rsid w:val="005851A1"/>
    <w:rsid w:val="005A4E65"/>
    <w:rsid w:val="005F4936"/>
    <w:rsid w:val="005F6E0B"/>
    <w:rsid w:val="006049F5"/>
    <w:rsid w:val="00647EC5"/>
    <w:rsid w:val="006649E9"/>
    <w:rsid w:val="0067733D"/>
    <w:rsid w:val="00685F5F"/>
    <w:rsid w:val="00693FC8"/>
    <w:rsid w:val="006B3471"/>
    <w:rsid w:val="006C61F1"/>
    <w:rsid w:val="006D0C43"/>
    <w:rsid w:val="006D3877"/>
    <w:rsid w:val="006E0842"/>
    <w:rsid w:val="006F6A09"/>
    <w:rsid w:val="006F73FD"/>
    <w:rsid w:val="0071140B"/>
    <w:rsid w:val="00715DF5"/>
    <w:rsid w:val="00742FFE"/>
    <w:rsid w:val="00751E73"/>
    <w:rsid w:val="00767077"/>
    <w:rsid w:val="00774914"/>
    <w:rsid w:val="007F25BC"/>
    <w:rsid w:val="00805224"/>
    <w:rsid w:val="008968C5"/>
    <w:rsid w:val="008F2FC3"/>
    <w:rsid w:val="009355B8"/>
    <w:rsid w:val="0096627A"/>
    <w:rsid w:val="009C3BBB"/>
    <w:rsid w:val="009C766E"/>
    <w:rsid w:val="009E278E"/>
    <w:rsid w:val="009F1F08"/>
    <w:rsid w:val="00A025BB"/>
    <w:rsid w:val="00A060D8"/>
    <w:rsid w:val="00A1338F"/>
    <w:rsid w:val="00A17C31"/>
    <w:rsid w:val="00A266E9"/>
    <w:rsid w:val="00A27940"/>
    <w:rsid w:val="00A65757"/>
    <w:rsid w:val="00A675E3"/>
    <w:rsid w:val="00A8213A"/>
    <w:rsid w:val="00A85F38"/>
    <w:rsid w:val="00A93A5B"/>
    <w:rsid w:val="00A95677"/>
    <w:rsid w:val="00AB00FE"/>
    <w:rsid w:val="00AE25CD"/>
    <w:rsid w:val="00AF4CC6"/>
    <w:rsid w:val="00B045F5"/>
    <w:rsid w:val="00B07090"/>
    <w:rsid w:val="00B26ACC"/>
    <w:rsid w:val="00B33173"/>
    <w:rsid w:val="00B44908"/>
    <w:rsid w:val="00B45B64"/>
    <w:rsid w:val="00B9734F"/>
    <w:rsid w:val="00B976A1"/>
    <w:rsid w:val="00BE03F2"/>
    <w:rsid w:val="00BF4518"/>
    <w:rsid w:val="00C04732"/>
    <w:rsid w:val="00C102C7"/>
    <w:rsid w:val="00C10845"/>
    <w:rsid w:val="00C265B3"/>
    <w:rsid w:val="00C31226"/>
    <w:rsid w:val="00C7036A"/>
    <w:rsid w:val="00CB0977"/>
    <w:rsid w:val="00CD283D"/>
    <w:rsid w:val="00CD6443"/>
    <w:rsid w:val="00CE3493"/>
    <w:rsid w:val="00D012D9"/>
    <w:rsid w:val="00D42F72"/>
    <w:rsid w:val="00D568C0"/>
    <w:rsid w:val="00D65F33"/>
    <w:rsid w:val="00D733E5"/>
    <w:rsid w:val="00D85573"/>
    <w:rsid w:val="00D94933"/>
    <w:rsid w:val="00D958BB"/>
    <w:rsid w:val="00DA4671"/>
    <w:rsid w:val="00DB1CC6"/>
    <w:rsid w:val="00DB249E"/>
    <w:rsid w:val="00DB49F6"/>
    <w:rsid w:val="00DB6699"/>
    <w:rsid w:val="00DC004E"/>
    <w:rsid w:val="00DC29BC"/>
    <w:rsid w:val="00DD436C"/>
    <w:rsid w:val="00DF358C"/>
    <w:rsid w:val="00DF4848"/>
    <w:rsid w:val="00DF554C"/>
    <w:rsid w:val="00E02E1B"/>
    <w:rsid w:val="00E3569E"/>
    <w:rsid w:val="00E46093"/>
    <w:rsid w:val="00E53731"/>
    <w:rsid w:val="00E6585C"/>
    <w:rsid w:val="00E71F83"/>
    <w:rsid w:val="00E8631F"/>
    <w:rsid w:val="00E95458"/>
    <w:rsid w:val="00EE19FB"/>
    <w:rsid w:val="00EF16BD"/>
    <w:rsid w:val="00F06071"/>
    <w:rsid w:val="00F25B51"/>
    <w:rsid w:val="00F35ADB"/>
    <w:rsid w:val="00F408BF"/>
    <w:rsid w:val="00F5232A"/>
    <w:rsid w:val="00F60423"/>
    <w:rsid w:val="00F73163"/>
    <w:rsid w:val="00FB007F"/>
    <w:rsid w:val="00FC75A0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41D75"/>
  <w15:docId w15:val="{250F0D5D-D003-8642-B083-88280F2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187A"/>
  </w:style>
  <w:style w:type="paragraph" w:styleId="Nadpis1">
    <w:name w:val="heading 1"/>
    <w:basedOn w:val="Normln"/>
    <w:next w:val="Normln"/>
    <w:uiPriority w:val="9"/>
    <w:qFormat/>
    <w:rsid w:val="0044187A"/>
    <w:pPr>
      <w:keepNext/>
      <w:tabs>
        <w:tab w:val="left" w:pos="2652"/>
      </w:tabs>
      <w:jc w:val="both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rsid w:val="0044187A"/>
    <w:pPr>
      <w:keepNext/>
      <w:tabs>
        <w:tab w:val="left" w:pos="6048"/>
      </w:tabs>
      <w:overflowPunct w:val="0"/>
      <w:autoSpaceDE w:val="0"/>
      <w:autoSpaceDN w:val="0"/>
      <w:adjustRightInd w:val="0"/>
      <w:textAlignment w:val="baseline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44187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187A"/>
    <w:pPr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Zkladntext2">
    <w:name w:val="Body Text 2"/>
    <w:basedOn w:val="Normln"/>
    <w:link w:val="Zkladntext2Char"/>
    <w:rsid w:val="0044187A"/>
    <w:pPr>
      <w:tabs>
        <w:tab w:val="left" w:pos="3324"/>
      </w:tabs>
      <w:jc w:val="both"/>
    </w:pPr>
    <w:rPr>
      <w:sz w:val="24"/>
    </w:rPr>
  </w:style>
  <w:style w:type="character" w:customStyle="1" w:styleId="ZkladntextChar">
    <w:name w:val="Základní text Char"/>
    <w:link w:val="Zkladntext"/>
    <w:rsid w:val="00DF554C"/>
    <w:rPr>
      <w:i/>
      <w:sz w:val="24"/>
    </w:rPr>
  </w:style>
  <w:style w:type="paragraph" w:styleId="Zhlav">
    <w:name w:val="header"/>
    <w:basedOn w:val="Normln"/>
    <w:link w:val="ZhlavChar"/>
    <w:rsid w:val="006F6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6A09"/>
  </w:style>
  <w:style w:type="paragraph" w:styleId="Zpat">
    <w:name w:val="footer"/>
    <w:basedOn w:val="Normln"/>
    <w:link w:val="ZpatChar"/>
    <w:uiPriority w:val="99"/>
    <w:rsid w:val="006F6A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A09"/>
  </w:style>
  <w:style w:type="paragraph" w:styleId="Odstavecseseznamem">
    <w:name w:val="List Paragraph"/>
    <w:basedOn w:val="Normln"/>
    <w:uiPriority w:val="34"/>
    <w:qFormat/>
    <w:rsid w:val="00B07090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E71F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1F8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141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Nerez Blučina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Honza Prenosil</cp:lastModifiedBy>
  <cp:revision>7</cp:revision>
  <cp:lastPrinted>2019-09-19T11:05:00Z</cp:lastPrinted>
  <dcterms:created xsi:type="dcterms:W3CDTF">2024-05-19T21:21:00Z</dcterms:created>
  <dcterms:modified xsi:type="dcterms:W3CDTF">2025-11-28T21:49:00Z</dcterms:modified>
</cp:coreProperties>
</file>